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31079B" w14:textId="41B225FD" w:rsidR="007F38DD" w:rsidRDefault="006149F7" w:rsidP="008430AC">
      <w:pPr>
        <w:pStyle w:val="Heading1"/>
        <w:spacing w:after="0" w:line="240" w:lineRule="auto"/>
        <w:rPr>
          <w:bCs/>
        </w:rPr>
      </w:pPr>
      <w:r>
        <w:t>Extreme Values of Functions on Closed Intervals</w:t>
      </w:r>
    </w:p>
    <w:p w14:paraId="6A682A2F" w14:textId="39272DA8" w:rsidR="006149F7" w:rsidRDefault="006149F7" w:rsidP="008430AC">
      <w:pPr>
        <w:spacing w:after="0" w:line="240" w:lineRule="auto"/>
        <w:rPr>
          <w:bCs/>
        </w:rPr>
      </w:pPr>
    </w:p>
    <w:p w14:paraId="2F0F650B" w14:textId="62A17AE2" w:rsidR="006149F7" w:rsidRDefault="006149F7" w:rsidP="008430AC">
      <w:pPr>
        <w:spacing w:after="0" w:line="240" w:lineRule="auto"/>
        <w:rPr>
          <w:bCs/>
        </w:rPr>
      </w:pPr>
      <w:r>
        <w:rPr>
          <w:bCs/>
        </w:rPr>
        <w:t>The general idea for closed intervals:</w:t>
      </w:r>
    </w:p>
    <w:p w14:paraId="11AEFFB4" w14:textId="0194611B" w:rsidR="006149F7" w:rsidRDefault="006149F7" w:rsidP="008430AC">
      <w:pPr>
        <w:spacing w:after="0" w:line="240" w:lineRule="auto"/>
        <w:rPr>
          <w:bCs/>
        </w:rPr>
      </w:pPr>
    </w:p>
    <w:p w14:paraId="345DEB94" w14:textId="12234B09" w:rsidR="006149F7" w:rsidRDefault="006149F7" w:rsidP="008430AC">
      <w:pPr>
        <w:spacing w:after="0" w:line="240" w:lineRule="auto"/>
        <w:rPr>
          <w:bCs/>
        </w:rPr>
      </w:pPr>
    </w:p>
    <w:p w14:paraId="6F025512" w14:textId="47868FF5" w:rsidR="006149F7" w:rsidRDefault="006149F7" w:rsidP="008430AC">
      <w:pPr>
        <w:spacing w:after="0" w:line="240" w:lineRule="auto"/>
        <w:rPr>
          <w:bCs/>
        </w:rPr>
      </w:pPr>
    </w:p>
    <w:p w14:paraId="104D8858" w14:textId="09743F62" w:rsidR="006149F7" w:rsidRDefault="006149F7" w:rsidP="008430AC">
      <w:pPr>
        <w:spacing w:after="0" w:line="240" w:lineRule="auto"/>
        <w:rPr>
          <w:bCs/>
        </w:rPr>
      </w:pPr>
    </w:p>
    <w:p w14:paraId="4BB05AE8" w14:textId="479C5AFC" w:rsidR="006149F7" w:rsidRDefault="006149F7" w:rsidP="008430AC">
      <w:pPr>
        <w:spacing w:after="0" w:line="240" w:lineRule="auto"/>
        <w:rPr>
          <w:bCs/>
        </w:rPr>
      </w:pPr>
    </w:p>
    <w:p w14:paraId="545B542E" w14:textId="4EB9525C" w:rsidR="006149F7" w:rsidRDefault="006149F7" w:rsidP="008430AC">
      <w:pPr>
        <w:spacing w:after="0" w:line="240" w:lineRule="auto"/>
        <w:rPr>
          <w:bCs/>
        </w:rPr>
      </w:pPr>
    </w:p>
    <w:p w14:paraId="3699719C" w14:textId="37A82D83" w:rsidR="006149F7" w:rsidRDefault="006149F7" w:rsidP="008430AC">
      <w:pPr>
        <w:spacing w:after="0" w:line="240" w:lineRule="auto"/>
        <w:rPr>
          <w:bCs/>
        </w:rPr>
      </w:pPr>
    </w:p>
    <w:p w14:paraId="49E6CB23" w14:textId="360BE1AC" w:rsidR="006149F7" w:rsidRDefault="006149F7" w:rsidP="008430AC">
      <w:pPr>
        <w:spacing w:after="0" w:line="240" w:lineRule="auto"/>
        <w:rPr>
          <w:bCs/>
        </w:rPr>
      </w:pPr>
    </w:p>
    <w:p w14:paraId="00DD42CE" w14:textId="4358789B" w:rsidR="006149F7" w:rsidRDefault="006149F7" w:rsidP="008430AC">
      <w:pPr>
        <w:spacing w:after="0" w:line="240" w:lineRule="auto"/>
        <w:rPr>
          <w:bCs/>
        </w:rPr>
      </w:pPr>
    </w:p>
    <w:p w14:paraId="3417ACC0" w14:textId="0B4B09E9" w:rsidR="006149F7" w:rsidRDefault="006149F7" w:rsidP="008430AC">
      <w:pPr>
        <w:spacing w:after="0" w:line="240" w:lineRule="auto"/>
        <w:rPr>
          <w:bCs/>
        </w:rPr>
      </w:pPr>
    </w:p>
    <w:p w14:paraId="58C7E00C" w14:textId="06EB133D" w:rsidR="006149F7" w:rsidRDefault="006149F7" w:rsidP="008430AC">
      <w:pPr>
        <w:spacing w:after="0" w:line="240" w:lineRule="auto"/>
        <w:rPr>
          <w:bCs/>
        </w:rPr>
      </w:pPr>
    </w:p>
    <w:p w14:paraId="034DCDB3" w14:textId="5AD90AE4" w:rsidR="006149F7" w:rsidRDefault="006149F7" w:rsidP="008430AC">
      <w:pPr>
        <w:spacing w:after="0" w:line="240" w:lineRule="auto"/>
        <w:rPr>
          <w:bCs/>
        </w:rPr>
      </w:pPr>
    </w:p>
    <w:p w14:paraId="1AEE748A" w14:textId="77777777" w:rsidR="006149F7" w:rsidRDefault="006149F7" w:rsidP="008430AC">
      <w:pPr>
        <w:spacing w:after="0" w:line="240" w:lineRule="auto"/>
        <w:rPr>
          <w:bCs/>
        </w:rPr>
      </w:pPr>
    </w:p>
    <w:p w14:paraId="2B6176FD" w14:textId="77777777" w:rsidR="006149F7" w:rsidRDefault="006149F7" w:rsidP="008430AC">
      <w:pPr>
        <w:spacing w:after="0" w:line="240" w:lineRule="auto"/>
        <w:rPr>
          <w:bCs/>
        </w:rPr>
      </w:pPr>
    </w:p>
    <w:p w14:paraId="669524A3" w14:textId="48F99F4F" w:rsidR="006149F7" w:rsidRDefault="006149F7" w:rsidP="008430AC">
      <w:pPr>
        <w:spacing w:after="0" w:line="240" w:lineRule="auto"/>
        <w:rPr>
          <w:bCs/>
        </w:rPr>
      </w:pPr>
      <w:r>
        <w:rPr>
          <w:bCs/>
        </w:rPr>
        <w:t>To begin, we need to understand the following definitions</w:t>
      </w:r>
    </w:p>
    <w:p w14:paraId="1EA62457" w14:textId="66CCD101" w:rsidR="006149F7" w:rsidRDefault="006149F7" w:rsidP="008430AC">
      <w:pPr>
        <w:spacing w:after="0" w:line="240" w:lineRule="auto"/>
        <w:rPr>
          <w:bCs/>
        </w:rPr>
      </w:pPr>
    </w:p>
    <w:p w14:paraId="5A7B046E" w14:textId="1ADA122D" w:rsidR="006149F7" w:rsidRDefault="006149F7" w:rsidP="008430AC">
      <w:pPr>
        <w:spacing w:after="0" w:line="240" w:lineRule="auto"/>
        <w:rPr>
          <w:rFonts w:eastAsiaTheme="minorEastAsia"/>
          <w:bCs/>
        </w:rPr>
      </w:pPr>
      <w:r>
        <w:rPr>
          <w:bCs/>
        </w:rPr>
        <w:t xml:space="preserve">Let </w:t>
      </w:r>
      <m:oMath>
        <m:r>
          <w:rPr>
            <w:rFonts w:ascii="Cambria Math" w:hAnsi="Cambria Math"/>
          </w:rPr>
          <m:t>f(x)</m:t>
        </m:r>
      </m:oMath>
      <w:r>
        <w:rPr>
          <w:rFonts w:eastAsiaTheme="minorEastAsia"/>
          <w:bCs/>
        </w:rPr>
        <w:t xml:space="preserve"> be a function. We say that:</w:t>
      </w:r>
    </w:p>
    <w:p w14:paraId="3AF80EC8" w14:textId="37FD8E1A" w:rsidR="006149F7" w:rsidRPr="006149F7" w:rsidRDefault="006149F7" w:rsidP="006149F7">
      <w:pPr>
        <w:pStyle w:val="ListParagraph"/>
        <w:numPr>
          <w:ilvl w:val="0"/>
          <w:numId w:val="49"/>
        </w:numPr>
        <w:spacing w:after="0" w:line="240" w:lineRule="auto"/>
        <w:rPr>
          <w:bCs/>
        </w:rPr>
      </w:pPr>
      <m:oMath>
        <m:r>
          <w:rPr>
            <w:rFonts w:ascii="Cambria Math" w:hAnsi="Cambria Math"/>
          </w:rPr>
          <m:t>f(x)</m:t>
        </m:r>
      </m:oMath>
      <w:r>
        <w:rPr>
          <w:rFonts w:eastAsiaTheme="minorEastAsia"/>
          <w:bCs/>
        </w:rPr>
        <w:t xml:space="preserve"> has an absolute </w:t>
      </w:r>
      <w:r w:rsidRPr="006149F7">
        <w:rPr>
          <w:rFonts w:eastAsiaTheme="minorEastAsia"/>
          <w:b/>
        </w:rPr>
        <w:t>maximum value</w:t>
      </w:r>
      <w:r>
        <w:rPr>
          <w:rFonts w:eastAsiaTheme="minorEastAsia"/>
          <w:bCs/>
        </w:rPr>
        <w:t xml:space="preserve"> at a point c if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≤f(c)</m:t>
        </m:r>
      </m:oMath>
      <w:r>
        <w:rPr>
          <w:rFonts w:eastAsiaTheme="minorEastAsia"/>
          <w:bCs/>
        </w:rPr>
        <w:t xml:space="preserve"> for all x in the domain</w:t>
      </w:r>
    </w:p>
    <w:p w14:paraId="154143AE" w14:textId="46686138" w:rsidR="006149F7" w:rsidRPr="006149F7" w:rsidRDefault="006149F7" w:rsidP="006149F7">
      <w:pPr>
        <w:pStyle w:val="ListParagraph"/>
        <w:numPr>
          <w:ilvl w:val="0"/>
          <w:numId w:val="49"/>
        </w:numPr>
        <w:spacing w:after="0" w:line="240" w:lineRule="auto"/>
        <w:rPr>
          <w:bCs/>
        </w:rPr>
      </w:pPr>
      <m:oMath>
        <m:r>
          <w:rPr>
            <w:rFonts w:ascii="Cambria Math" w:hAnsi="Cambria Math"/>
          </w:rPr>
          <m:t>f</m:t>
        </m:r>
        <m:d>
          <m:dPr>
            <m:ctrlPr>
              <w:rPr>
                <w:rFonts w:ascii="Cambria Math" w:hAnsi="Cambria Math"/>
                <w:bCs/>
                <w:i/>
              </w:rPr>
            </m:ctrlPr>
          </m:dPr>
          <m:e>
            <m:r>
              <w:rPr>
                <w:rFonts w:ascii="Cambria Math" w:hAnsi="Cambria Math"/>
              </w:rPr>
              <m:t>x</m:t>
            </m:r>
          </m:e>
        </m:d>
      </m:oMath>
      <w:r>
        <w:rPr>
          <w:rFonts w:eastAsiaTheme="minorEastAsia"/>
          <w:bCs/>
        </w:rPr>
        <w:t xml:space="preserve"> has an absolute </w:t>
      </w:r>
      <w:r w:rsidRPr="006149F7">
        <w:rPr>
          <w:rFonts w:eastAsiaTheme="minorEastAsia"/>
          <w:b/>
        </w:rPr>
        <w:t>minimum value</w:t>
      </w:r>
      <w:r>
        <w:rPr>
          <w:rFonts w:eastAsiaTheme="minorEastAsia"/>
          <w:bCs/>
        </w:rPr>
        <w:t xml:space="preserve"> at a point c if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≥f(c)</m:t>
        </m:r>
      </m:oMath>
      <w:r>
        <w:rPr>
          <w:rFonts w:eastAsiaTheme="minorEastAsia"/>
          <w:bCs/>
        </w:rPr>
        <w:t xml:space="preserve"> for all x in the domain</w:t>
      </w:r>
    </w:p>
    <w:p w14:paraId="2D66745E" w14:textId="16E1A1ED" w:rsidR="006149F7" w:rsidRDefault="006149F7" w:rsidP="006149F7">
      <w:pPr>
        <w:spacing w:after="0" w:line="240" w:lineRule="auto"/>
        <w:rPr>
          <w:bCs/>
        </w:rPr>
      </w:pPr>
    </w:p>
    <w:p w14:paraId="690DC92D" w14:textId="45A29CE6" w:rsidR="006149F7" w:rsidRDefault="006149F7" w:rsidP="006149F7">
      <w:pPr>
        <w:spacing w:after="0" w:line="240" w:lineRule="auto"/>
        <w:rPr>
          <w:bCs/>
        </w:rPr>
      </w:pPr>
      <w:r>
        <w:rPr>
          <w:bCs/>
        </w:rPr>
        <w:t>What are some other words for maximum and minimum values?</w:t>
      </w:r>
    </w:p>
    <w:p w14:paraId="0A69EE56" w14:textId="1CE9175C" w:rsidR="006149F7" w:rsidRDefault="006149F7" w:rsidP="006149F7">
      <w:pPr>
        <w:spacing w:after="0" w:line="240" w:lineRule="auto"/>
        <w:rPr>
          <w:bCs/>
        </w:rPr>
      </w:pPr>
    </w:p>
    <w:p w14:paraId="3531EE27" w14:textId="578A1DD1" w:rsidR="006149F7" w:rsidRDefault="006149F7" w:rsidP="006149F7">
      <w:pPr>
        <w:spacing w:after="0" w:line="240" w:lineRule="auto"/>
        <w:rPr>
          <w:bCs/>
        </w:rPr>
      </w:pPr>
    </w:p>
    <w:p w14:paraId="68A6B7FC" w14:textId="5EED2F50" w:rsidR="006149F7" w:rsidRDefault="006149F7" w:rsidP="006149F7">
      <w:pPr>
        <w:spacing w:after="0" w:line="240" w:lineRule="auto"/>
        <w:rPr>
          <w:bCs/>
        </w:rPr>
      </w:pPr>
    </w:p>
    <w:p w14:paraId="4C3CF810" w14:textId="5A055C25" w:rsidR="006149F7" w:rsidRDefault="006149F7" w:rsidP="006149F7">
      <w:pPr>
        <w:spacing w:after="0" w:line="240" w:lineRule="auto"/>
        <w:rPr>
          <w:bCs/>
        </w:rPr>
      </w:pPr>
    </w:p>
    <w:p w14:paraId="1AACEB95" w14:textId="76D67B6F" w:rsidR="006149F7" w:rsidRDefault="006149F7" w:rsidP="006149F7">
      <w:pPr>
        <w:spacing w:after="0" w:line="240" w:lineRule="auto"/>
        <w:rPr>
          <w:bCs/>
        </w:rPr>
      </w:pPr>
    </w:p>
    <w:p w14:paraId="1D4A3608" w14:textId="4307892D" w:rsidR="006149F7" w:rsidRDefault="006149F7" w:rsidP="006149F7">
      <w:pPr>
        <w:spacing w:after="0" w:line="240" w:lineRule="auto"/>
        <w:rPr>
          <w:bCs/>
        </w:rPr>
      </w:pPr>
    </w:p>
    <w:p w14:paraId="3F248813" w14:textId="1F1AB6BD" w:rsidR="006149F7" w:rsidRDefault="006149F7" w:rsidP="006149F7">
      <w:pPr>
        <w:spacing w:after="0" w:line="240" w:lineRule="auto"/>
        <w:rPr>
          <w:b/>
        </w:rPr>
      </w:pPr>
      <w:r>
        <w:rPr>
          <w:b/>
        </w:rPr>
        <w:t>The Extreme Value Theorem</w:t>
      </w:r>
    </w:p>
    <w:p w14:paraId="5EE1301F" w14:textId="00000FB3" w:rsidR="006149F7" w:rsidRDefault="006149F7" w:rsidP="006149F7">
      <w:pPr>
        <w:spacing w:after="0" w:line="240" w:lineRule="auto"/>
        <w:rPr>
          <w:bCs/>
        </w:rPr>
      </w:pPr>
    </w:p>
    <w:p w14:paraId="1D66F1DD" w14:textId="115968BB" w:rsidR="006149F7" w:rsidRDefault="006149F7" w:rsidP="006149F7">
      <w:pPr>
        <w:spacing w:after="0" w:line="240" w:lineRule="auto"/>
        <w:rPr>
          <w:bCs/>
        </w:rPr>
      </w:pPr>
    </w:p>
    <w:p w14:paraId="2E138D19" w14:textId="3F18D6A4" w:rsidR="006149F7" w:rsidRDefault="006149F7" w:rsidP="006149F7">
      <w:pPr>
        <w:spacing w:after="0" w:line="240" w:lineRule="auto"/>
        <w:rPr>
          <w:bCs/>
        </w:rPr>
      </w:pPr>
    </w:p>
    <w:p w14:paraId="36EF3442" w14:textId="11B4AA49" w:rsidR="006149F7" w:rsidRDefault="006149F7" w:rsidP="006149F7">
      <w:pPr>
        <w:spacing w:after="0" w:line="240" w:lineRule="auto"/>
        <w:rPr>
          <w:bCs/>
        </w:rPr>
      </w:pPr>
    </w:p>
    <w:p w14:paraId="5AF571FC" w14:textId="1522A49F" w:rsidR="006149F7" w:rsidRDefault="006149F7" w:rsidP="006149F7">
      <w:pPr>
        <w:spacing w:after="0" w:line="240" w:lineRule="auto"/>
        <w:rPr>
          <w:bCs/>
        </w:rPr>
      </w:pPr>
    </w:p>
    <w:p w14:paraId="6D121398" w14:textId="69869205" w:rsidR="006149F7" w:rsidRDefault="006149F7" w:rsidP="006149F7">
      <w:pPr>
        <w:spacing w:after="0" w:line="240" w:lineRule="auto"/>
        <w:rPr>
          <w:bCs/>
        </w:rPr>
      </w:pPr>
    </w:p>
    <w:p w14:paraId="6A9CC7EB" w14:textId="1BAE771D" w:rsidR="006149F7" w:rsidRDefault="006149F7" w:rsidP="006149F7">
      <w:pPr>
        <w:spacing w:after="0" w:line="240" w:lineRule="auto"/>
        <w:rPr>
          <w:bCs/>
        </w:rPr>
      </w:pPr>
    </w:p>
    <w:p w14:paraId="0F1C46DD" w14:textId="4AD75005" w:rsidR="006149F7" w:rsidRDefault="006149F7" w:rsidP="006149F7">
      <w:pPr>
        <w:spacing w:after="0" w:line="240" w:lineRule="auto"/>
        <w:rPr>
          <w:bCs/>
        </w:rPr>
      </w:pPr>
    </w:p>
    <w:p w14:paraId="4125B173" w14:textId="5E155640" w:rsidR="006149F7" w:rsidRDefault="006149F7" w:rsidP="006149F7">
      <w:pPr>
        <w:spacing w:after="0" w:line="240" w:lineRule="auto"/>
        <w:rPr>
          <w:bCs/>
        </w:rPr>
      </w:pPr>
    </w:p>
    <w:p w14:paraId="739ACE68" w14:textId="1204CCD5" w:rsidR="006149F7" w:rsidRDefault="006149F7" w:rsidP="006149F7">
      <w:pPr>
        <w:spacing w:after="0" w:line="240" w:lineRule="auto"/>
        <w:rPr>
          <w:bCs/>
        </w:rPr>
      </w:pPr>
    </w:p>
    <w:p w14:paraId="5D32C425" w14:textId="7F9BB0B1" w:rsidR="006149F7" w:rsidRDefault="006149F7" w:rsidP="006149F7">
      <w:pPr>
        <w:spacing w:after="0" w:line="240" w:lineRule="auto"/>
        <w:rPr>
          <w:bCs/>
        </w:rPr>
      </w:pPr>
    </w:p>
    <w:p w14:paraId="12D67861" w14:textId="48D4E14D" w:rsidR="006149F7" w:rsidRDefault="006149F7" w:rsidP="006149F7">
      <w:pPr>
        <w:spacing w:after="0" w:line="240" w:lineRule="auto"/>
        <w:rPr>
          <w:bCs/>
        </w:rPr>
      </w:pPr>
    </w:p>
    <w:p w14:paraId="29D42C6D" w14:textId="4BB92930" w:rsidR="006149F7" w:rsidRDefault="006149F7" w:rsidP="006149F7">
      <w:pPr>
        <w:spacing w:after="0" w:line="240" w:lineRule="auto"/>
        <w:rPr>
          <w:bCs/>
        </w:rPr>
      </w:pPr>
    </w:p>
    <w:p w14:paraId="196DFD3E" w14:textId="2B98EF18" w:rsidR="006149F7" w:rsidRDefault="006149F7" w:rsidP="006149F7">
      <w:pPr>
        <w:spacing w:after="0" w:line="240" w:lineRule="auto"/>
        <w:rPr>
          <w:bCs/>
        </w:rPr>
      </w:pPr>
    </w:p>
    <w:p w14:paraId="25192EB5" w14:textId="52219811" w:rsidR="006149F7" w:rsidRDefault="006149F7" w:rsidP="006149F7">
      <w:pPr>
        <w:spacing w:after="0" w:line="240" w:lineRule="auto"/>
        <w:rPr>
          <w:bCs/>
        </w:rPr>
      </w:pPr>
    </w:p>
    <w:p w14:paraId="6DD3947F" w14:textId="68F4C18C" w:rsidR="006149F7" w:rsidRDefault="006149F7" w:rsidP="006149F7">
      <w:pPr>
        <w:spacing w:after="0" w:line="240" w:lineRule="auto"/>
        <w:rPr>
          <w:bCs/>
        </w:rPr>
      </w:pPr>
    </w:p>
    <w:p w14:paraId="10B209FA" w14:textId="193587CD" w:rsidR="006149F7" w:rsidRDefault="006149F7" w:rsidP="006149F7">
      <w:pPr>
        <w:spacing w:after="0" w:line="240" w:lineRule="auto"/>
        <w:rPr>
          <w:bCs/>
        </w:rPr>
      </w:pPr>
    </w:p>
    <w:p w14:paraId="35A77DFE" w14:textId="77777777" w:rsidR="006149F7" w:rsidRDefault="006149F7" w:rsidP="006149F7">
      <w:pPr>
        <w:spacing w:after="0" w:line="240" w:lineRule="auto"/>
        <w:rPr>
          <w:bCs/>
        </w:rPr>
      </w:pPr>
    </w:p>
    <w:p w14:paraId="71ADE73A" w14:textId="378C93CE" w:rsidR="006149F7" w:rsidRDefault="006149F7" w:rsidP="006149F7">
      <w:pPr>
        <w:spacing w:after="0" w:line="240" w:lineRule="auto"/>
        <w:rPr>
          <w:bCs/>
        </w:rPr>
      </w:pPr>
    </w:p>
    <w:p w14:paraId="270F29DE" w14:textId="0BC5EFEF" w:rsidR="006149F7" w:rsidRDefault="006149F7" w:rsidP="006149F7">
      <w:pPr>
        <w:spacing w:after="0" w:line="240" w:lineRule="auto"/>
        <w:rPr>
          <w:bCs/>
        </w:rPr>
      </w:pPr>
    </w:p>
    <w:p w14:paraId="439265D6" w14:textId="62599D8E" w:rsidR="006149F7" w:rsidRDefault="006149F7" w:rsidP="006149F7">
      <w:pPr>
        <w:spacing w:after="0" w:line="240" w:lineRule="auto"/>
        <w:rPr>
          <w:bCs/>
        </w:rPr>
      </w:pPr>
    </w:p>
    <w:p w14:paraId="3B6AE537" w14:textId="75994DCA" w:rsidR="006149F7" w:rsidRDefault="006149F7" w:rsidP="006149F7">
      <w:pPr>
        <w:spacing w:after="0" w:line="240" w:lineRule="auto"/>
        <w:rPr>
          <w:bCs/>
        </w:rPr>
      </w:pPr>
      <w:r>
        <w:rPr>
          <w:bCs/>
        </w:rPr>
        <w:t>Here are some ways that extreme values can occur on closed intervals:</w:t>
      </w:r>
    </w:p>
    <w:p w14:paraId="154A3A64" w14:textId="5BAED97B" w:rsidR="006149F7" w:rsidRDefault="006149F7" w:rsidP="006149F7">
      <w:pPr>
        <w:spacing w:after="0" w:line="240" w:lineRule="auto"/>
        <w:rPr>
          <w:bCs/>
        </w:rPr>
      </w:pPr>
    </w:p>
    <w:p w14:paraId="5DDA24A4" w14:textId="14BC8312" w:rsidR="006149F7" w:rsidRDefault="006149F7" w:rsidP="006149F7">
      <w:pPr>
        <w:spacing w:after="0" w:line="240" w:lineRule="auto"/>
        <w:rPr>
          <w:bCs/>
        </w:rPr>
      </w:pPr>
    </w:p>
    <w:p w14:paraId="1EFCF4B3" w14:textId="6944427A" w:rsidR="006149F7" w:rsidRDefault="006149F7" w:rsidP="006149F7">
      <w:pPr>
        <w:spacing w:after="0" w:line="240" w:lineRule="auto"/>
        <w:rPr>
          <w:bCs/>
        </w:rPr>
      </w:pPr>
    </w:p>
    <w:p w14:paraId="7AB73F26" w14:textId="62FE862B" w:rsidR="006149F7" w:rsidRDefault="006149F7" w:rsidP="006149F7">
      <w:pPr>
        <w:spacing w:after="0" w:line="240" w:lineRule="auto"/>
        <w:rPr>
          <w:bCs/>
        </w:rPr>
      </w:pPr>
    </w:p>
    <w:p w14:paraId="596E1914" w14:textId="6FC4FEF6" w:rsidR="006149F7" w:rsidRDefault="006149F7" w:rsidP="006149F7">
      <w:pPr>
        <w:spacing w:after="0" w:line="240" w:lineRule="auto"/>
        <w:rPr>
          <w:bCs/>
        </w:rPr>
      </w:pPr>
    </w:p>
    <w:p w14:paraId="73761661" w14:textId="1445808D" w:rsidR="006149F7" w:rsidRDefault="006149F7" w:rsidP="006149F7">
      <w:pPr>
        <w:spacing w:after="0" w:line="240" w:lineRule="auto"/>
        <w:rPr>
          <w:bCs/>
        </w:rPr>
      </w:pPr>
    </w:p>
    <w:p w14:paraId="496157B2" w14:textId="366E2387" w:rsidR="006149F7" w:rsidRDefault="006149F7" w:rsidP="006149F7">
      <w:pPr>
        <w:spacing w:after="0" w:line="240" w:lineRule="auto"/>
        <w:rPr>
          <w:bCs/>
        </w:rPr>
      </w:pPr>
    </w:p>
    <w:p w14:paraId="3A55C00B" w14:textId="145D4212" w:rsidR="006149F7" w:rsidRDefault="006149F7" w:rsidP="006149F7">
      <w:pPr>
        <w:spacing w:after="0" w:line="240" w:lineRule="auto"/>
        <w:rPr>
          <w:bCs/>
        </w:rPr>
      </w:pPr>
    </w:p>
    <w:p w14:paraId="58BC7166" w14:textId="50572D1F" w:rsidR="005337EF" w:rsidRDefault="005337EF" w:rsidP="006149F7">
      <w:pPr>
        <w:spacing w:after="0" w:line="240" w:lineRule="auto"/>
        <w:rPr>
          <w:bCs/>
        </w:rPr>
      </w:pPr>
    </w:p>
    <w:p w14:paraId="3B6ADAA6" w14:textId="0D52EAB9" w:rsidR="005337EF" w:rsidRDefault="005337EF" w:rsidP="006149F7">
      <w:pPr>
        <w:spacing w:after="0" w:line="240" w:lineRule="auto"/>
        <w:rPr>
          <w:bCs/>
        </w:rPr>
      </w:pPr>
    </w:p>
    <w:p w14:paraId="41037B92" w14:textId="3DA86B01" w:rsidR="005337EF" w:rsidRDefault="005337EF" w:rsidP="006149F7">
      <w:pPr>
        <w:spacing w:after="0" w:line="240" w:lineRule="auto"/>
        <w:rPr>
          <w:bCs/>
        </w:rPr>
      </w:pPr>
    </w:p>
    <w:p w14:paraId="011DCC79" w14:textId="6F39FFE4" w:rsidR="005337EF" w:rsidRDefault="005337EF" w:rsidP="006149F7">
      <w:pPr>
        <w:spacing w:after="0" w:line="240" w:lineRule="auto"/>
        <w:rPr>
          <w:bCs/>
        </w:rPr>
      </w:pPr>
    </w:p>
    <w:p w14:paraId="1F1AC80A" w14:textId="6178F089" w:rsidR="005337EF" w:rsidRDefault="005337EF" w:rsidP="006149F7">
      <w:pPr>
        <w:spacing w:after="0" w:line="240" w:lineRule="auto"/>
        <w:rPr>
          <w:bCs/>
        </w:rPr>
      </w:pPr>
    </w:p>
    <w:p w14:paraId="77B0ADDA" w14:textId="500A8E96" w:rsidR="005337EF" w:rsidRDefault="005337EF" w:rsidP="006149F7">
      <w:pPr>
        <w:spacing w:after="0" w:line="240" w:lineRule="auto"/>
        <w:rPr>
          <w:bCs/>
        </w:rPr>
      </w:pPr>
    </w:p>
    <w:p w14:paraId="400CFD37" w14:textId="77777777" w:rsidR="005337EF" w:rsidRDefault="005337EF" w:rsidP="006149F7">
      <w:pPr>
        <w:spacing w:after="0" w:line="240" w:lineRule="auto"/>
        <w:rPr>
          <w:bCs/>
        </w:rPr>
      </w:pPr>
    </w:p>
    <w:p w14:paraId="72E02097" w14:textId="1B4F46FB" w:rsidR="006149F7" w:rsidRDefault="006149F7" w:rsidP="006149F7">
      <w:pPr>
        <w:spacing w:after="0" w:line="240" w:lineRule="auto"/>
        <w:rPr>
          <w:bCs/>
        </w:rPr>
      </w:pPr>
    </w:p>
    <w:p w14:paraId="4B62C40E" w14:textId="270821C2" w:rsidR="006149F7" w:rsidRDefault="006149F7" w:rsidP="006149F7">
      <w:pPr>
        <w:spacing w:after="0" w:line="240" w:lineRule="auto"/>
        <w:rPr>
          <w:bCs/>
        </w:rPr>
      </w:pPr>
    </w:p>
    <w:p w14:paraId="7E03CCB1" w14:textId="72D08B7F" w:rsidR="006149F7" w:rsidRDefault="006149F7" w:rsidP="006149F7">
      <w:pPr>
        <w:spacing w:after="0" w:line="240" w:lineRule="auto"/>
        <w:rPr>
          <w:bCs/>
        </w:rPr>
      </w:pPr>
    </w:p>
    <w:p w14:paraId="4584883D" w14:textId="086B64CE" w:rsidR="006149F7" w:rsidRDefault="006149F7" w:rsidP="006149F7">
      <w:pPr>
        <w:spacing w:after="0" w:line="240" w:lineRule="auto"/>
        <w:rPr>
          <w:bCs/>
        </w:rPr>
      </w:pPr>
    </w:p>
    <w:p w14:paraId="1B06E1BE" w14:textId="720F049F" w:rsidR="006149F7" w:rsidRDefault="006149F7" w:rsidP="006149F7">
      <w:pPr>
        <w:spacing w:after="0" w:line="240" w:lineRule="auto"/>
        <w:rPr>
          <w:bCs/>
        </w:rPr>
      </w:pPr>
    </w:p>
    <w:p w14:paraId="4531365B" w14:textId="0BFF1ECC" w:rsidR="006149F7" w:rsidRDefault="006149F7" w:rsidP="006149F7">
      <w:pPr>
        <w:spacing w:after="0" w:line="240" w:lineRule="auto"/>
        <w:rPr>
          <w:bCs/>
        </w:rPr>
      </w:pPr>
    </w:p>
    <w:p w14:paraId="554D3480" w14:textId="0DE3FBC7" w:rsidR="006149F7" w:rsidRDefault="006149F7" w:rsidP="006149F7">
      <w:pPr>
        <w:spacing w:after="0" w:line="240" w:lineRule="auto"/>
        <w:rPr>
          <w:bCs/>
        </w:rPr>
      </w:pPr>
    </w:p>
    <w:p w14:paraId="7E3EBCA2" w14:textId="47D78DA9" w:rsidR="006149F7" w:rsidRDefault="006149F7" w:rsidP="006149F7">
      <w:pPr>
        <w:spacing w:after="0" w:line="240" w:lineRule="auto"/>
        <w:rPr>
          <w:bCs/>
        </w:rPr>
      </w:pPr>
    </w:p>
    <w:p w14:paraId="33625B25" w14:textId="5F4F709B" w:rsidR="006149F7" w:rsidRDefault="006149F7" w:rsidP="006149F7">
      <w:pPr>
        <w:spacing w:after="0" w:line="240" w:lineRule="auto"/>
        <w:rPr>
          <w:bCs/>
        </w:rPr>
      </w:pPr>
    </w:p>
    <w:p w14:paraId="647F3DBD" w14:textId="77777777" w:rsidR="005337EF" w:rsidRDefault="005337EF" w:rsidP="005337EF">
      <w:pPr>
        <w:rPr>
          <w:rFonts w:eastAsiaTheme="minorEastAsia"/>
          <w:bCs/>
        </w:rPr>
      </w:pPr>
      <w:r>
        <w:rPr>
          <w:rFonts w:eastAsiaTheme="minorEastAsia"/>
          <w:b/>
          <w:u w:val="single"/>
        </w:rPr>
        <w:t>Example</w:t>
      </w:r>
      <w:r>
        <w:rPr>
          <w:rFonts w:eastAsiaTheme="minorEastAsia"/>
          <w:bCs/>
        </w:rPr>
        <w:t xml:space="preserve"> Sketch each graph and determine whether the function has any absolute extrema. Does this contradict the extreme value theorem?</w:t>
      </w:r>
    </w:p>
    <w:p w14:paraId="0070684F" w14:textId="77777777" w:rsidR="005337EF" w:rsidRDefault="005337EF" w:rsidP="005337EF">
      <w:pPr>
        <w:rPr>
          <w:rFonts w:eastAsiaTheme="minorEastAsia"/>
          <w:bCs/>
        </w:rPr>
      </w:pPr>
      <m:oMathPara>
        <m:oMath>
          <m:r>
            <w:rPr>
              <w:rFonts w:ascii="Cambria Math" w:hAnsi="Cambria Math"/>
            </w:rPr>
            <m:t>f</m:t>
          </m:r>
          <m:d>
            <m:dPr>
              <m:ctrlPr>
                <w:rPr>
                  <w:rFonts w:ascii="Cambria Math" w:hAnsi="Cambria Math"/>
                  <w:bCs/>
                  <w:i/>
                </w:rPr>
              </m:ctrlPr>
            </m:dPr>
            <m:e>
              <m:r>
                <w:rPr>
                  <w:rFonts w:ascii="Cambria Math" w:hAnsi="Cambria Math"/>
                </w:rPr>
                <m:t>x</m:t>
              </m:r>
            </m:e>
          </m:d>
          <m:r>
            <w:rPr>
              <w:rFonts w:ascii="Cambria Math" w:hAnsi="Cambria Math"/>
            </w:rPr>
            <m:t>=</m:t>
          </m:r>
          <m:d>
            <m:dPr>
              <m:begChr m:val="|"/>
              <m:endChr m:val="|"/>
              <m:ctrlPr>
                <w:rPr>
                  <w:rFonts w:ascii="Cambria Math" w:hAnsi="Cambria Math"/>
                  <w:bCs/>
                  <w:i/>
                </w:rPr>
              </m:ctrlPr>
            </m:dPr>
            <m:e>
              <m:r>
                <w:rPr>
                  <w:rFonts w:ascii="Cambria Math" w:hAnsi="Cambria Math"/>
                </w:rPr>
                <m:t>x+1</m:t>
              </m:r>
            </m:e>
          </m:d>
          <m:r>
            <w:rPr>
              <w:rFonts w:ascii="Cambria Math" w:hAnsi="Cambria Math"/>
            </w:rPr>
            <m:t>, 0&lt;x&lt;2</m:t>
          </m:r>
        </m:oMath>
      </m:oMathPara>
    </w:p>
    <w:p w14:paraId="735E60B5" w14:textId="77777777" w:rsidR="005337EF" w:rsidRDefault="005337EF" w:rsidP="005337EF">
      <w:pPr>
        <w:rPr>
          <w:rFonts w:eastAsiaTheme="minorEastAsia"/>
          <w:bCs/>
        </w:rPr>
      </w:pPr>
    </w:p>
    <w:p w14:paraId="06B100EF" w14:textId="77777777" w:rsidR="005337EF" w:rsidRDefault="005337EF" w:rsidP="005337EF">
      <w:pPr>
        <w:rPr>
          <w:rFonts w:eastAsiaTheme="minorEastAsia"/>
          <w:bCs/>
        </w:rPr>
      </w:pPr>
    </w:p>
    <w:p w14:paraId="4F7D9588" w14:textId="77777777" w:rsidR="005337EF" w:rsidRDefault="005337EF" w:rsidP="005337EF">
      <w:pPr>
        <w:rPr>
          <w:rFonts w:eastAsiaTheme="minorEastAsia"/>
          <w:bCs/>
        </w:rPr>
      </w:pPr>
    </w:p>
    <w:p w14:paraId="1FDE71E7" w14:textId="77777777" w:rsidR="005337EF" w:rsidRDefault="005337EF" w:rsidP="005337EF">
      <w:pPr>
        <w:rPr>
          <w:rFonts w:eastAsiaTheme="minorEastAsia"/>
          <w:bCs/>
        </w:rPr>
      </w:pPr>
    </w:p>
    <w:p w14:paraId="33C4692F" w14:textId="77777777" w:rsidR="005337EF" w:rsidRDefault="005337EF" w:rsidP="005337EF">
      <w:pPr>
        <w:rPr>
          <w:rFonts w:eastAsiaTheme="minorEastAsia"/>
          <w:bCs/>
        </w:rPr>
      </w:pPr>
      <w:r>
        <w:rPr>
          <w:rFonts w:eastAsiaTheme="minorEastAsia"/>
          <w:bCs/>
        </w:rPr>
        <w:br w:type="page"/>
      </w:r>
    </w:p>
    <w:p w14:paraId="110407BE" w14:textId="77777777" w:rsidR="005337EF" w:rsidRDefault="005337EF" w:rsidP="005337EF">
      <w:pPr>
        <w:rPr>
          <w:rFonts w:eastAsiaTheme="minorEastAsia"/>
          <w:bCs/>
        </w:rPr>
      </w:pPr>
      <w:r>
        <w:rPr>
          <w:rFonts w:eastAsiaTheme="minorEastAsia"/>
          <w:b/>
          <w:u w:val="single"/>
        </w:rPr>
        <w:lastRenderedPageBreak/>
        <w:t>Example</w:t>
      </w:r>
      <w:r>
        <w:rPr>
          <w:rFonts w:eastAsiaTheme="minorEastAsia"/>
          <w:bCs/>
        </w:rPr>
        <w:t xml:space="preserve"> Sketch each graph and determine whether the function has any absolute extrema. Does this contradict the extreme value theorem?</w:t>
      </w:r>
    </w:p>
    <w:p w14:paraId="62A9CB6E" w14:textId="77777777" w:rsidR="005337EF" w:rsidRDefault="005337EF" w:rsidP="005337EF">
      <w:pPr>
        <w:rPr>
          <w:rFonts w:eastAsiaTheme="minorEastAsia"/>
          <w:bCs/>
        </w:rPr>
      </w:pPr>
      <w:r>
        <w:rPr>
          <w:rFonts w:eastAsiaTheme="minorEastAsia"/>
          <w:bCs/>
        </w:rPr>
        <w:t xml:space="preserve">a.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m:t>
        </m:r>
        <m:d>
          <m:dPr>
            <m:begChr m:val="{"/>
            <m:endChr m:val=""/>
            <m:ctrlPr>
              <w:rPr>
                <w:rFonts w:ascii="Cambria Math" w:eastAsiaTheme="minorEastAsia" w:hAnsi="Cambria Math"/>
                <w:bCs/>
                <w:i/>
              </w:rPr>
            </m:ctrlPr>
          </m:dPr>
          <m:e>
            <m:eqArr>
              <m:eqArrPr>
                <m:ctrlPr>
                  <w:rPr>
                    <w:rFonts w:ascii="Cambria Math" w:eastAsiaTheme="minorEastAsia" w:hAnsi="Cambria Math"/>
                    <w:bCs/>
                    <w:i/>
                  </w:rPr>
                </m:ctrlPr>
              </m:eqArrPr>
              <m:e>
                <m:f>
                  <m:fPr>
                    <m:ctrlPr>
                      <w:rPr>
                        <w:rFonts w:ascii="Cambria Math" w:eastAsiaTheme="minorEastAsia" w:hAnsi="Cambria Math"/>
                        <w:bCs/>
                        <w:i/>
                      </w:rPr>
                    </m:ctrlPr>
                  </m:fPr>
                  <m:num>
                    <m:r>
                      <w:rPr>
                        <w:rFonts w:ascii="Cambria Math" w:eastAsiaTheme="minorEastAsia" w:hAnsi="Cambria Math"/>
                      </w:rPr>
                      <m:t>1</m:t>
                    </m:r>
                  </m:num>
                  <m:den>
                    <m:sSup>
                      <m:sSupPr>
                        <m:ctrlPr>
                          <w:rPr>
                            <w:rFonts w:ascii="Cambria Math" w:eastAsiaTheme="minorEastAsia" w:hAnsi="Cambria Math"/>
                            <w:bCs/>
                            <w:i/>
                          </w:rPr>
                        </m:ctrlPr>
                      </m:sSupPr>
                      <m:e>
                        <m:r>
                          <w:rPr>
                            <w:rFonts w:ascii="Cambria Math" w:eastAsiaTheme="minorEastAsia" w:hAnsi="Cambria Math"/>
                          </w:rPr>
                          <m:t>x</m:t>
                        </m:r>
                      </m:e>
                      <m:sup>
                        <m:r>
                          <w:rPr>
                            <w:rFonts w:ascii="Cambria Math" w:eastAsiaTheme="minorEastAsia" w:hAnsi="Cambria Math"/>
                          </w:rPr>
                          <m:t>2</m:t>
                        </m:r>
                      </m:sup>
                    </m:sSup>
                  </m:den>
                </m:f>
                <m:r>
                  <w:rPr>
                    <w:rFonts w:ascii="Cambria Math" w:eastAsiaTheme="minorEastAsia" w:hAnsi="Cambria Math"/>
                  </w:rPr>
                  <m:t>,             -1≤x&lt;0</m:t>
                </m:r>
              </m:e>
              <m:e>
                <m:r>
                  <w:rPr>
                    <w:rFonts w:ascii="Cambria Math" w:eastAsiaTheme="minorEastAsia" w:hAnsi="Cambria Math"/>
                  </w:rPr>
                  <m:t>x+3,         0≤x≤2</m:t>
                </m:r>
              </m:e>
            </m:eqArr>
          </m:e>
        </m:d>
      </m:oMath>
    </w:p>
    <w:p w14:paraId="26EE18C6" w14:textId="77777777" w:rsidR="005337EF" w:rsidRDefault="005337EF" w:rsidP="005337EF">
      <w:pPr>
        <w:rPr>
          <w:bCs/>
        </w:rPr>
      </w:pPr>
    </w:p>
    <w:p w14:paraId="1739274B" w14:textId="77777777" w:rsidR="005337EF" w:rsidRDefault="005337EF" w:rsidP="005337EF">
      <w:pPr>
        <w:rPr>
          <w:bCs/>
        </w:rPr>
      </w:pPr>
    </w:p>
    <w:p w14:paraId="08D7665B" w14:textId="77777777" w:rsidR="005337EF" w:rsidRDefault="005337EF" w:rsidP="005337EF">
      <w:pPr>
        <w:rPr>
          <w:bCs/>
        </w:rPr>
      </w:pPr>
    </w:p>
    <w:p w14:paraId="4A7E5B9E" w14:textId="77777777" w:rsidR="005337EF" w:rsidRDefault="005337EF" w:rsidP="005337EF">
      <w:pPr>
        <w:rPr>
          <w:bCs/>
        </w:rPr>
      </w:pPr>
    </w:p>
    <w:p w14:paraId="6C8D9CD4" w14:textId="77777777" w:rsidR="005337EF" w:rsidRDefault="005337EF" w:rsidP="005337EF">
      <w:pPr>
        <w:rPr>
          <w:bCs/>
        </w:rPr>
      </w:pPr>
    </w:p>
    <w:p w14:paraId="0FC66874" w14:textId="77777777" w:rsidR="005337EF" w:rsidRDefault="005337EF" w:rsidP="005337EF">
      <w:pPr>
        <w:rPr>
          <w:bCs/>
        </w:rPr>
      </w:pPr>
    </w:p>
    <w:p w14:paraId="49A1F24C" w14:textId="77777777" w:rsidR="005337EF" w:rsidRDefault="005337EF" w:rsidP="005337EF">
      <w:pPr>
        <w:rPr>
          <w:rFonts w:eastAsiaTheme="minorEastAsia"/>
          <w:bCs/>
        </w:rPr>
      </w:pPr>
      <w:r>
        <w:rPr>
          <w:bCs/>
        </w:rPr>
        <w:t>b.</w:t>
      </w:r>
      <m:oMath>
        <m:r>
          <w:rPr>
            <w:rFonts w:ascii="Cambria Math" w:hAnsi="Cambria Math"/>
          </w:rPr>
          <m:t>y=</m:t>
        </m:r>
        <m:func>
          <m:funcPr>
            <m:ctrlPr>
              <w:rPr>
                <w:rFonts w:ascii="Cambria Math" w:hAnsi="Cambria Math"/>
                <w:bCs/>
                <w:i/>
              </w:rPr>
            </m:ctrlPr>
          </m:funcPr>
          <m:fName>
            <m:r>
              <m:rPr>
                <m:sty m:val="p"/>
              </m:rPr>
              <w:rPr>
                <w:rFonts w:ascii="Cambria Math" w:hAnsi="Cambria Math"/>
              </w:rPr>
              <m:t>2 cos</m:t>
            </m:r>
          </m:fName>
          <m:e>
            <m:r>
              <w:rPr>
                <w:rFonts w:ascii="Cambria Math" w:hAnsi="Cambria Math"/>
              </w:rPr>
              <m:t>x,     -</m:t>
            </m:r>
            <m:f>
              <m:fPr>
                <m:ctrlPr>
                  <w:rPr>
                    <w:rFonts w:ascii="Cambria Math" w:hAnsi="Cambria Math"/>
                    <w:bCs/>
                    <w:i/>
                  </w:rPr>
                </m:ctrlPr>
              </m:fPr>
              <m:num>
                <m:r>
                  <w:rPr>
                    <w:rFonts w:ascii="Cambria Math" w:hAnsi="Cambria Math"/>
                  </w:rPr>
                  <m:t>π</m:t>
                </m:r>
              </m:num>
              <m:den>
                <m:r>
                  <w:rPr>
                    <w:rFonts w:ascii="Cambria Math" w:hAnsi="Cambria Math"/>
                  </w:rPr>
                  <m:t>2</m:t>
                </m:r>
              </m:den>
            </m:f>
            <m:r>
              <w:rPr>
                <w:rFonts w:ascii="Cambria Math" w:hAnsi="Cambria Math"/>
              </w:rPr>
              <m:t>&lt;x&lt;</m:t>
            </m:r>
            <m:f>
              <m:fPr>
                <m:ctrlPr>
                  <w:rPr>
                    <w:rFonts w:ascii="Cambria Math" w:hAnsi="Cambria Math"/>
                    <w:bCs/>
                    <w:i/>
                  </w:rPr>
                </m:ctrlPr>
              </m:fPr>
              <m:num>
                <m:r>
                  <w:rPr>
                    <w:rFonts w:ascii="Cambria Math" w:hAnsi="Cambria Math"/>
                  </w:rPr>
                  <m:t>π</m:t>
                </m:r>
              </m:num>
              <m:den>
                <m:r>
                  <w:rPr>
                    <w:rFonts w:ascii="Cambria Math" w:hAnsi="Cambria Math"/>
                  </w:rPr>
                  <m:t>2</m:t>
                </m:r>
              </m:den>
            </m:f>
          </m:e>
        </m:func>
      </m:oMath>
    </w:p>
    <w:p w14:paraId="64D92460" w14:textId="77777777" w:rsidR="005337EF" w:rsidRDefault="005337EF" w:rsidP="005337EF">
      <w:pPr>
        <w:rPr>
          <w:rFonts w:eastAsiaTheme="minorEastAsia"/>
          <w:bCs/>
        </w:rPr>
      </w:pPr>
    </w:p>
    <w:p w14:paraId="79555DC0" w14:textId="77777777" w:rsidR="005337EF" w:rsidRDefault="005337EF" w:rsidP="005337EF">
      <w:pPr>
        <w:rPr>
          <w:rFonts w:eastAsiaTheme="minorEastAsia"/>
          <w:bCs/>
        </w:rPr>
      </w:pPr>
    </w:p>
    <w:p w14:paraId="5AFA77A6" w14:textId="77777777" w:rsidR="005337EF" w:rsidRDefault="005337EF" w:rsidP="005337EF">
      <w:pPr>
        <w:rPr>
          <w:rFonts w:eastAsiaTheme="minorEastAsia"/>
          <w:bCs/>
        </w:rPr>
      </w:pPr>
    </w:p>
    <w:p w14:paraId="55CD0088" w14:textId="77777777" w:rsidR="005337EF" w:rsidRDefault="005337EF" w:rsidP="005337EF">
      <w:pPr>
        <w:rPr>
          <w:rFonts w:eastAsiaTheme="minorEastAsia"/>
          <w:bCs/>
        </w:rPr>
      </w:pPr>
    </w:p>
    <w:p w14:paraId="61818C24" w14:textId="77777777" w:rsidR="005337EF" w:rsidRDefault="005337EF" w:rsidP="005337EF">
      <w:pPr>
        <w:rPr>
          <w:rFonts w:eastAsiaTheme="minorEastAsia"/>
          <w:bCs/>
        </w:rPr>
      </w:pPr>
    </w:p>
    <w:p w14:paraId="5CD7F92E" w14:textId="77777777" w:rsidR="005337EF" w:rsidRDefault="005337EF" w:rsidP="006149F7">
      <w:pPr>
        <w:spacing w:after="0" w:line="240" w:lineRule="auto"/>
        <w:rPr>
          <w:bCs/>
        </w:rPr>
      </w:pPr>
    </w:p>
    <w:p w14:paraId="059FE62B" w14:textId="390DADF9" w:rsidR="006149F7" w:rsidRDefault="006149F7" w:rsidP="006149F7">
      <w:pPr>
        <w:spacing w:after="0" w:line="240" w:lineRule="auto"/>
        <w:rPr>
          <w:bCs/>
        </w:rPr>
      </w:pPr>
      <w:r>
        <w:rPr>
          <w:bCs/>
        </w:rPr>
        <w:t>If we focus on maximum or minimum values that occur within the interior of the interval, what do we notice about the tangent lines at these points? How can we think of these points?</w:t>
      </w:r>
    </w:p>
    <w:p w14:paraId="67D2BBD2" w14:textId="1A7C4939" w:rsidR="006149F7" w:rsidRDefault="006149F7" w:rsidP="006149F7">
      <w:pPr>
        <w:spacing w:after="0" w:line="240" w:lineRule="auto"/>
        <w:rPr>
          <w:bCs/>
        </w:rPr>
      </w:pPr>
    </w:p>
    <w:p w14:paraId="2D11D2B2" w14:textId="1FCCB8FA" w:rsidR="006149F7" w:rsidRDefault="006149F7" w:rsidP="006149F7">
      <w:pPr>
        <w:spacing w:after="0" w:line="240" w:lineRule="auto"/>
        <w:rPr>
          <w:bCs/>
        </w:rPr>
      </w:pPr>
    </w:p>
    <w:p w14:paraId="0BE11F26" w14:textId="56749D7D" w:rsidR="006149F7" w:rsidRDefault="006149F7" w:rsidP="006149F7">
      <w:pPr>
        <w:spacing w:after="0" w:line="240" w:lineRule="auto"/>
        <w:rPr>
          <w:bCs/>
        </w:rPr>
      </w:pPr>
    </w:p>
    <w:p w14:paraId="52CAB673" w14:textId="45C64526" w:rsidR="006149F7" w:rsidRDefault="006149F7" w:rsidP="006149F7">
      <w:pPr>
        <w:spacing w:after="0" w:line="240" w:lineRule="auto"/>
        <w:rPr>
          <w:bCs/>
        </w:rPr>
      </w:pPr>
    </w:p>
    <w:p w14:paraId="6257A7CE" w14:textId="57CD8458" w:rsidR="006149F7" w:rsidRDefault="006149F7" w:rsidP="006149F7">
      <w:pPr>
        <w:spacing w:after="0" w:line="240" w:lineRule="auto"/>
        <w:rPr>
          <w:bCs/>
        </w:rPr>
      </w:pPr>
    </w:p>
    <w:p w14:paraId="025AFD23" w14:textId="77ADE108" w:rsidR="006149F7" w:rsidRDefault="006149F7" w:rsidP="006149F7">
      <w:pPr>
        <w:spacing w:after="0" w:line="240" w:lineRule="auto"/>
        <w:rPr>
          <w:bCs/>
        </w:rPr>
      </w:pPr>
    </w:p>
    <w:p w14:paraId="649EEE63" w14:textId="402C2DE5" w:rsidR="006149F7" w:rsidRDefault="006149F7" w:rsidP="006149F7">
      <w:pPr>
        <w:spacing w:after="0" w:line="240" w:lineRule="auto"/>
        <w:rPr>
          <w:bCs/>
        </w:rPr>
      </w:pPr>
    </w:p>
    <w:p w14:paraId="498EBE99" w14:textId="34DB9EE5" w:rsidR="006149F7" w:rsidRDefault="006149F7" w:rsidP="006149F7">
      <w:pPr>
        <w:spacing w:after="0" w:line="240" w:lineRule="auto"/>
        <w:rPr>
          <w:bCs/>
        </w:rPr>
      </w:pPr>
    </w:p>
    <w:p w14:paraId="686B996C" w14:textId="02E9A319" w:rsidR="006149F7" w:rsidRDefault="006149F7" w:rsidP="006149F7">
      <w:pPr>
        <w:spacing w:after="0" w:line="240" w:lineRule="auto"/>
        <w:rPr>
          <w:bCs/>
        </w:rPr>
      </w:pPr>
    </w:p>
    <w:p w14:paraId="5822A7E8" w14:textId="44906778" w:rsidR="006149F7" w:rsidRDefault="006149F7" w:rsidP="006149F7">
      <w:pPr>
        <w:spacing w:after="0" w:line="240" w:lineRule="auto"/>
        <w:rPr>
          <w:bCs/>
        </w:rPr>
      </w:pPr>
    </w:p>
    <w:p w14:paraId="72DE3E8F" w14:textId="7834CBB2" w:rsidR="006149F7" w:rsidRDefault="006149F7" w:rsidP="006149F7">
      <w:pPr>
        <w:spacing w:after="0" w:line="240" w:lineRule="auto"/>
        <w:rPr>
          <w:rFonts w:eastAsiaTheme="minorEastAsia"/>
          <w:bCs/>
        </w:rPr>
      </w:pPr>
      <w:r>
        <w:rPr>
          <w:bCs/>
        </w:rPr>
        <w:t xml:space="preserve">A function </w:t>
      </w:r>
      <m:oMath>
        <m:r>
          <w:rPr>
            <w:rFonts w:ascii="Cambria Math" w:hAnsi="Cambria Math"/>
          </w:rPr>
          <m:t>f(x)</m:t>
        </m:r>
      </m:oMath>
      <w:r>
        <w:rPr>
          <w:rFonts w:eastAsiaTheme="minorEastAsia"/>
          <w:bCs/>
        </w:rPr>
        <w:t xml:space="preserve"> has a </w:t>
      </w:r>
      <w:r w:rsidRPr="006149F7">
        <w:rPr>
          <w:rFonts w:eastAsiaTheme="minorEastAsia"/>
          <w:b/>
        </w:rPr>
        <w:t>local maximum value</w:t>
      </w:r>
      <w:r>
        <w:rPr>
          <w:rFonts w:eastAsiaTheme="minorEastAsia"/>
          <w:bCs/>
        </w:rPr>
        <w:t xml:space="preserve"> at a point c with its domain if:</w:t>
      </w:r>
    </w:p>
    <w:p w14:paraId="1C776E57" w14:textId="2CD0D10E" w:rsidR="006149F7" w:rsidRDefault="006149F7" w:rsidP="006149F7">
      <w:pPr>
        <w:spacing w:after="0" w:line="240" w:lineRule="auto"/>
        <w:rPr>
          <w:rFonts w:eastAsiaTheme="minorEastAsia"/>
          <w:bCs/>
        </w:rPr>
      </w:pPr>
    </w:p>
    <w:p w14:paraId="61F0CA92" w14:textId="6D981DA0" w:rsidR="006149F7" w:rsidRDefault="006149F7" w:rsidP="006149F7">
      <w:pPr>
        <w:spacing w:after="0" w:line="240" w:lineRule="auto"/>
        <w:rPr>
          <w:rFonts w:eastAsiaTheme="minorEastAsia"/>
          <w:bCs/>
        </w:rPr>
      </w:pPr>
    </w:p>
    <w:p w14:paraId="7FB5741D" w14:textId="6F347970" w:rsidR="006149F7" w:rsidRDefault="006149F7" w:rsidP="006149F7">
      <w:pPr>
        <w:spacing w:after="0" w:line="240" w:lineRule="auto"/>
        <w:rPr>
          <w:rFonts w:eastAsiaTheme="minorEastAsia"/>
          <w:bCs/>
        </w:rPr>
      </w:pPr>
    </w:p>
    <w:p w14:paraId="762F415B" w14:textId="0DEB3D31" w:rsidR="006149F7" w:rsidRDefault="006149F7" w:rsidP="006149F7">
      <w:pPr>
        <w:spacing w:after="0" w:line="240" w:lineRule="auto"/>
        <w:rPr>
          <w:bCs/>
        </w:rPr>
      </w:pPr>
    </w:p>
    <w:p w14:paraId="14974178" w14:textId="09B742B5" w:rsidR="006149F7" w:rsidRDefault="006149F7" w:rsidP="006149F7">
      <w:pPr>
        <w:spacing w:after="0" w:line="240" w:lineRule="auto"/>
        <w:rPr>
          <w:bCs/>
        </w:rPr>
      </w:pPr>
    </w:p>
    <w:p w14:paraId="0CF4DCAD" w14:textId="67027964" w:rsidR="006149F7" w:rsidRDefault="006149F7" w:rsidP="006149F7">
      <w:pPr>
        <w:spacing w:after="0" w:line="240" w:lineRule="auto"/>
        <w:rPr>
          <w:rFonts w:eastAsiaTheme="minorEastAsia"/>
          <w:bCs/>
        </w:rPr>
      </w:pPr>
      <w:r>
        <w:rPr>
          <w:bCs/>
        </w:rPr>
        <w:t xml:space="preserve">A function </w:t>
      </w:r>
      <m:oMath>
        <m:r>
          <w:rPr>
            <w:rFonts w:ascii="Cambria Math" w:hAnsi="Cambria Math"/>
          </w:rPr>
          <m:t>f(x)</m:t>
        </m:r>
      </m:oMath>
      <w:r>
        <w:rPr>
          <w:rFonts w:eastAsiaTheme="minorEastAsia"/>
          <w:bCs/>
        </w:rPr>
        <w:t xml:space="preserve"> has a </w:t>
      </w:r>
      <w:r w:rsidRPr="006149F7">
        <w:rPr>
          <w:rFonts w:eastAsiaTheme="minorEastAsia"/>
          <w:b/>
        </w:rPr>
        <w:t>local minimum value</w:t>
      </w:r>
      <w:r>
        <w:rPr>
          <w:rFonts w:eastAsiaTheme="minorEastAsia"/>
          <w:bCs/>
        </w:rPr>
        <w:t xml:space="preserve"> at a point c with its domain if:</w:t>
      </w:r>
    </w:p>
    <w:p w14:paraId="5686D060" w14:textId="64F7E2B1" w:rsidR="006149F7" w:rsidRDefault="006149F7" w:rsidP="006149F7">
      <w:pPr>
        <w:spacing w:after="0" w:line="240" w:lineRule="auto"/>
        <w:rPr>
          <w:bCs/>
        </w:rPr>
      </w:pPr>
    </w:p>
    <w:p w14:paraId="1F9EB070" w14:textId="77777777" w:rsidR="006149F7" w:rsidRDefault="006149F7">
      <w:pPr>
        <w:rPr>
          <w:bCs/>
        </w:rPr>
      </w:pPr>
    </w:p>
    <w:p w14:paraId="23B036CA" w14:textId="77777777" w:rsidR="006149F7" w:rsidRDefault="006149F7">
      <w:pPr>
        <w:rPr>
          <w:bCs/>
        </w:rPr>
      </w:pPr>
    </w:p>
    <w:p w14:paraId="34B4870F" w14:textId="77777777" w:rsidR="005337EF" w:rsidRDefault="005337EF">
      <w:pPr>
        <w:rPr>
          <w:bCs/>
        </w:rPr>
      </w:pPr>
    </w:p>
    <w:p w14:paraId="43E0C60A" w14:textId="4D5AEFF6" w:rsidR="006149F7" w:rsidRDefault="006149F7">
      <w:pPr>
        <w:rPr>
          <w:bCs/>
        </w:rPr>
      </w:pPr>
      <w:r>
        <w:rPr>
          <w:bCs/>
        </w:rPr>
        <w:lastRenderedPageBreak/>
        <w:t>What is another word for local maxima/minima?</w:t>
      </w:r>
    </w:p>
    <w:p w14:paraId="063DB544" w14:textId="77777777" w:rsidR="006149F7" w:rsidRDefault="006149F7">
      <w:pPr>
        <w:rPr>
          <w:bCs/>
        </w:rPr>
      </w:pPr>
    </w:p>
    <w:p w14:paraId="7AEF2BC9" w14:textId="77777777" w:rsidR="006149F7" w:rsidRDefault="006149F7">
      <w:pPr>
        <w:rPr>
          <w:bCs/>
        </w:rPr>
      </w:pPr>
    </w:p>
    <w:p w14:paraId="3285C22D" w14:textId="77777777" w:rsidR="006149F7" w:rsidRDefault="006149F7">
      <w:pPr>
        <w:rPr>
          <w:bCs/>
        </w:rPr>
      </w:pPr>
      <w:r>
        <w:rPr>
          <w:bCs/>
        </w:rPr>
        <w:t>Critical Points</w:t>
      </w:r>
    </w:p>
    <w:p w14:paraId="00190E9C" w14:textId="77777777" w:rsidR="006149F7" w:rsidRDefault="006149F7">
      <w:pPr>
        <w:rPr>
          <w:bCs/>
        </w:rPr>
      </w:pPr>
    </w:p>
    <w:p w14:paraId="5610F206" w14:textId="77777777" w:rsidR="006149F7" w:rsidRDefault="006149F7">
      <w:pPr>
        <w:rPr>
          <w:bCs/>
        </w:rPr>
      </w:pPr>
    </w:p>
    <w:p w14:paraId="1C288324" w14:textId="77777777" w:rsidR="006149F7" w:rsidRDefault="006149F7">
      <w:pPr>
        <w:rPr>
          <w:bCs/>
        </w:rPr>
      </w:pPr>
    </w:p>
    <w:p w14:paraId="61B68D29" w14:textId="77777777" w:rsidR="006149F7" w:rsidRDefault="006149F7">
      <w:pPr>
        <w:rPr>
          <w:bCs/>
        </w:rPr>
      </w:pPr>
    </w:p>
    <w:p w14:paraId="787267F3" w14:textId="77777777" w:rsidR="006149F7" w:rsidRDefault="006149F7">
      <w:pPr>
        <w:rPr>
          <w:bCs/>
        </w:rPr>
      </w:pPr>
    </w:p>
    <w:p w14:paraId="3441EF1F" w14:textId="77777777" w:rsidR="006149F7" w:rsidRDefault="006149F7">
      <w:pPr>
        <w:rPr>
          <w:bCs/>
        </w:rPr>
      </w:pPr>
    </w:p>
    <w:p w14:paraId="44B2BF76" w14:textId="77777777" w:rsidR="006149F7" w:rsidRDefault="006149F7">
      <w:pPr>
        <w:rPr>
          <w:rFonts w:eastAsiaTheme="minorEastAsia"/>
          <w:bCs/>
        </w:rPr>
      </w:pPr>
      <w:r>
        <w:rPr>
          <w:bCs/>
        </w:rPr>
        <w:t xml:space="preserve">How to Find Absolute Extrema of a Continuous Function </w:t>
      </w:r>
      <m:oMath>
        <m:r>
          <w:rPr>
            <w:rFonts w:ascii="Cambria Math" w:hAnsi="Cambria Math"/>
          </w:rPr>
          <m:t>f(x)</m:t>
        </m:r>
      </m:oMath>
      <w:r>
        <w:rPr>
          <w:rFonts w:eastAsiaTheme="minorEastAsia"/>
          <w:bCs/>
        </w:rPr>
        <w:t xml:space="preserve"> on a Finite Closed Interval</w:t>
      </w:r>
    </w:p>
    <w:p w14:paraId="18749C13" w14:textId="77777777" w:rsidR="006149F7" w:rsidRDefault="006149F7">
      <w:pPr>
        <w:rPr>
          <w:rFonts w:eastAsiaTheme="minorEastAsia"/>
          <w:bCs/>
        </w:rPr>
      </w:pPr>
      <w:r>
        <w:rPr>
          <w:rFonts w:eastAsiaTheme="minorEastAsia"/>
          <w:bCs/>
        </w:rPr>
        <w:t>1.</w:t>
      </w:r>
    </w:p>
    <w:p w14:paraId="0169E340" w14:textId="77777777" w:rsidR="006149F7" w:rsidRDefault="006149F7">
      <w:pPr>
        <w:rPr>
          <w:rFonts w:eastAsiaTheme="minorEastAsia"/>
          <w:bCs/>
        </w:rPr>
      </w:pPr>
    </w:p>
    <w:p w14:paraId="685F1E13" w14:textId="77777777" w:rsidR="006149F7" w:rsidRDefault="006149F7">
      <w:pPr>
        <w:rPr>
          <w:rFonts w:eastAsiaTheme="minorEastAsia"/>
          <w:bCs/>
        </w:rPr>
      </w:pPr>
    </w:p>
    <w:p w14:paraId="419D8087" w14:textId="77777777" w:rsidR="006149F7" w:rsidRDefault="006149F7">
      <w:pPr>
        <w:rPr>
          <w:rFonts w:eastAsiaTheme="minorEastAsia"/>
          <w:bCs/>
        </w:rPr>
      </w:pPr>
      <w:r>
        <w:rPr>
          <w:rFonts w:eastAsiaTheme="minorEastAsia"/>
          <w:bCs/>
        </w:rPr>
        <w:t>2.</w:t>
      </w:r>
    </w:p>
    <w:p w14:paraId="0D758D29" w14:textId="77777777" w:rsidR="006149F7" w:rsidRDefault="006149F7">
      <w:pPr>
        <w:rPr>
          <w:rFonts w:eastAsiaTheme="minorEastAsia"/>
          <w:bCs/>
        </w:rPr>
      </w:pPr>
    </w:p>
    <w:p w14:paraId="4BD82AA1" w14:textId="77777777" w:rsidR="006149F7" w:rsidRDefault="006149F7">
      <w:pPr>
        <w:rPr>
          <w:rFonts w:eastAsiaTheme="minorEastAsia"/>
          <w:bCs/>
        </w:rPr>
      </w:pPr>
    </w:p>
    <w:p w14:paraId="7B90510E" w14:textId="77777777" w:rsidR="006149F7" w:rsidRDefault="006149F7">
      <w:pPr>
        <w:rPr>
          <w:rFonts w:eastAsiaTheme="minorEastAsia"/>
          <w:bCs/>
        </w:rPr>
      </w:pPr>
      <w:r>
        <w:rPr>
          <w:rFonts w:eastAsiaTheme="minorEastAsia"/>
          <w:bCs/>
        </w:rPr>
        <w:t>3.</w:t>
      </w:r>
    </w:p>
    <w:p w14:paraId="2DD3A648" w14:textId="77777777" w:rsidR="006149F7" w:rsidRDefault="006149F7">
      <w:pPr>
        <w:rPr>
          <w:rFonts w:eastAsiaTheme="minorEastAsia"/>
          <w:bCs/>
        </w:rPr>
      </w:pPr>
    </w:p>
    <w:p w14:paraId="6B7BE3EC" w14:textId="77777777" w:rsidR="00EC3F01" w:rsidRDefault="00EC3F01">
      <w:pPr>
        <w:rPr>
          <w:bCs/>
        </w:rPr>
      </w:pPr>
    </w:p>
    <w:p w14:paraId="1E2A8235" w14:textId="1D8B386C" w:rsidR="00EC3F01" w:rsidRDefault="00EC3F01">
      <w:pPr>
        <w:rPr>
          <w:bCs/>
        </w:rPr>
      </w:pPr>
      <w:r>
        <w:rPr>
          <w:b/>
          <w:u w:val="single"/>
        </w:rPr>
        <w:t>Example</w:t>
      </w:r>
      <w:r>
        <w:rPr>
          <w:bCs/>
        </w:rPr>
        <w:t xml:space="preserve"> Find the critical points for the function, and then determine the absolute maximum and minimum on the given interval. </w:t>
      </w:r>
    </w:p>
    <w:p w14:paraId="010045CE" w14:textId="3116C62A" w:rsidR="00EC3F01" w:rsidRPr="00EC3F01" w:rsidRDefault="00EC3F01">
      <w:pPr>
        <w:rPr>
          <w:rFonts w:eastAsiaTheme="minorEastAsia"/>
          <w:bCs/>
        </w:rPr>
      </w:pPr>
      <m:oMathPara>
        <m:oMath>
          <m:r>
            <w:rPr>
              <w:rFonts w:ascii="Cambria Math" w:hAnsi="Cambria Math"/>
            </w:rPr>
            <m:t>f</m:t>
          </m:r>
          <m:d>
            <m:dPr>
              <m:ctrlPr>
                <w:rPr>
                  <w:rFonts w:ascii="Cambria Math" w:hAnsi="Cambria Math"/>
                  <w:bCs/>
                  <w:i/>
                </w:rPr>
              </m:ctrlPr>
            </m:dPr>
            <m:e>
              <m:r>
                <w:rPr>
                  <w:rFonts w:ascii="Cambria Math" w:hAnsi="Cambria Math"/>
                </w:rPr>
                <m:t>x</m:t>
              </m:r>
            </m:e>
          </m:d>
          <m:r>
            <w:rPr>
              <w:rFonts w:ascii="Cambria Math" w:hAnsi="Cambria Math"/>
            </w:rPr>
            <m:t>=</m:t>
          </m:r>
          <m:f>
            <m:fPr>
              <m:ctrlPr>
                <w:rPr>
                  <w:rFonts w:ascii="Cambria Math" w:hAnsi="Cambria Math"/>
                  <w:bCs/>
                  <w:i/>
                </w:rPr>
              </m:ctrlPr>
            </m:fPr>
            <m:num>
              <m:r>
                <w:rPr>
                  <w:rFonts w:ascii="Cambria Math" w:hAnsi="Cambria Math"/>
                </w:rPr>
                <m:t>2</m:t>
              </m:r>
            </m:num>
            <m:den>
              <m:r>
                <w:rPr>
                  <w:rFonts w:ascii="Cambria Math" w:hAnsi="Cambria Math"/>
                </w:rPr>
                <m:t>5</m:t>
              </m:r>
            </m:den>
          </m:f>
          <m:r>
            <w:rPr>
              <w:rFonts w:ascii="Cambria Math" w:hAnsi="Cambria Math"/>
            </w:rPr>
            <m:t>x-2,  -5≤x&lt;0</m:t>
          </m:r>
        </m:oMath>
      </m:oMathPara>
    </w:p>
    <w:p w14:paraId="51BCF8CC" w14:textId="59A18525" w:rsidR="00EC3F01" w:rsidRDefault="00EC3F01">
      <w:pPr>
        <w:rPr>
          <w:rFonts w:eastAsiaTheme="minorEastAsia"/>
          <w:bCs/>
        </w:rPr>
      </w:pPr>
    </w:p>
    <w:p w14:paraId="247DD0E2" w14:textId="09C32BEC" w:rsidR="00EC3F01" w:rsidRDefault="00EC3F01">
      <w:pPr>
        <w:rPr>
          <w:rFonts w:eastAsiaTheme="minorEastAsia"/>
          <w:bCs/>
        </w:rPr>
      </w:pPr>
    </w:p>
    <w:p w14:paraId="1F78AA98" w14:textId="733542FC" w:rsidR="00EC3F01" w:rsidRDefault="00EC3F01">
      <w:pPr>
        <w:rPr>
          <w:rFonts w:eastAsiaTheme="minorEastAsia"/>
          <w:bCs/>
        </w:rPr>
      </w:pPr>
    </w:p>
    <w:p w14:paraId="5D57BF79" w14:textId="0A595D9A" w:rsidR="00EC3F01" w:rsidRDefault="00EC3F01">
      <w:pPr>
        <w:rPr>
          <w:rFonts w:eastAsiaTheme="minorEastAsia"/>
          <w:bCs/>
        </w:rPr>
      </w:pPr>
    </w:p>
    <w:p w14:paraId="21688BDA" w14:textId="42C9F8CC" w:rsidR="00EC3F01" w:rsidRDefault="00EC3F01">
      <w:pPr>
        <w:rPr>
          <w:rFonts w:eastAsiaTheme="minorEastAsia"/>
          <w:bCs/>
        </w:rPr>
      </w:pPr>
    </w:p>
    <w:p w14:paraId="595A7257" w14:textId="7DE15156" w:rsidR="00EC3F01" w:rsidRDefault="00EC3F01">
      <w:pPr>
        <w:rPr>
          <w:rFonts w:eastAsiaTheme="minorEastAsia"/>
          <w:bCs/>
        </w:rPr>
      </w:pPr>
    </w:p>
    <w:p w14:paraId="47FA595C" w14:textId="6A4307D8" w:rsidR="00EC3F01" w:rsidRDefault="00EC3F01">
      <w:pPr>
        <w:rPr>
          <w:rFonts w:eastAsiaTheme="minorEastAsia"/>
          <w:bCs/>
        </w:rPr>
      </w:pPr>
    </w:p>
    <w:p w14:paraId="2CAA9716" w14:textId="77777777" w:rsidR="00EC3F01" w:rsidRDefault="00EC3F01" w:rsidP="00EC3F01">
      <w:pPr>
        <w:rPr>
          <w:bCs/>
        </w:rPr>
      </w:pPr>
      <w:r>
        <w:rPr>
          <w:b/>
          <w:u w:val="single"/>
        </w:rPr>
        <w:lastRenderedPageBreak/>
        <w:t>Example</w:t>
      </w:r>
      <w:r>
        <w:rPr>
          <w:bCs/>
        </w:rPr>
        <w:t xml:space="preserve"> Find the critical points for the function, and then determine the absolute maximum and minimum on the given interval. </w:t>
      </w:r>
    </w:p>
    <w:p w14:paraId="2890D91D" w14:textId="708123BA" w:rsidR="00EC3F01" w:rsidRDefault="00EC3F01">
      <w:pPr>
        <w:rPr>
          <w:rFonts w:eastAsiaTheme="minorEastAsia"/>
          <w:bCs/>
        </w:rPr>
      </w:pPr>
      <w:r>
        <w:rPr>
          <w:bCs/>
        </w:rPr>
        <w:t xml:space="preserve">a. </w:t>
      </w:r>
      <m:oMath>
        <m:r>
          <w:rPr>
            <w:rFonts w:ascii="Cambria Math" w:hAnsi="Cambria Math"/>
          </w:rPr>
          <m:t>f</m:t>
        </m:r>
        <m:d>
          <m:dPr>
            <m:ctrlPr>
              <w:rPr>
                <w:rFonts w:ascii="Cambria Math" w:hAnsi="Cambria Math"/>
                <w:bCs/>
                <w:i/>
              </w:rPr>
            </m:ctrlPr>
          </m:dPr>
          <m:e>
            <m:r>
              <w:rPr>
                <w:rFonts w:ascii="Cambria Math" w:hAnsi="Cambria Math"/>
              </w:rPr>
              <m:t>x</m:t>
            </m:r>
          </m:e>
        </m:d>
        <m:r>
          <w:rPr>
            <w:rFonts w:ascii="Cambria Math" w:hAnsi="Cambria Math"/>
          </w:rPr>
          <m:t>=-</m:t>
        </m:r>
        <m:f>
          <m:fPr>
            <m:ctrlPr>
              <w:rPr>
                <w:rFonts w:ascii="Cambria Math" w:hAnsi="Cambria Math"/>
                <w:bCs/>
                <w:i/>
              </w:rPr>
            </m:ctrlPr>
          </m:fPr>
          <m:num>
            <m:r>
              <w:rPr>
                <w:rFonts w:ascii="Cambria Math" w:hAnsi="Cambria Math"/>
              </w:rPr>
              <m:t>1</m:t>
            </m:r>
          </m:num>
          <m:den>
            <m:r>
              <w:rPr>
                <w:rFonts w:ascii="Cambria Math" w:hAnsi="Cambria Math"/>
              </w:rPr>
              <m:t>x</m:t>
            </m:r>
          </m:den>
        </m:f>
        <m:r>
          <w:rPr>
            <w:rFonts w:ascii="Cambria Math" w:hAnsi="Cambria Math"/>
          </w:rPr>
          <m:t>, 1≤x≤3</m:t>
        </m:r>
      </m:oMath>
    </w:p>
    <w:p w14:paraId="25448BFC" w14:textId="51BB0E4C" w:rsidR="00EC3F01" w:rsidRDefault="00EC3F01">
      <w:pPr>
        <w:rPr>
          <w:rFonts w:eastAsiaTheme="minorEastAsia"/>
          <w:bCs/>
        </w:rPr>
      </w:pPr>
    </w:p>
    <w:p w14:paraId="10206BF4" w14:textId="46DA2A29" w:rsidR="00EC3F01" w:rsidRDefault="00EC3F01">
      <w:pPr>
        <w:rPr>
          <w:rFonts w:eastAsiaTheme="minorEastAsia"/>
          <w:bCs/>
        </w:rPr>
      </w:pPr>
    </w:p>
    <w:p w14:paraId="3A903B6A" w14:textId="4A442727" w:rsidR="00EC3F01" w:rsidRDefault="00EC3F01">
      <w:pPr>
        <w:rPr>
          <w:rFonts w:eastAsiaTheme="minorEastAsia"/>
          <w:bCs/>
        </w:rPr>
      </w:pPr>
    </w:p>
    <w:p w14:paraId="339ECE3F" w14:textId="6E5B20E0" w:rsidR="00EC3F01" w:rsidRDefault="00EC3F01">
      <w:pPr>
        <w:rPr>
          <w:rFonts w:eastAsiaTheme="minorEastAsia"/>
          <w:bCs/>
        </w:rPr>
      </w:pPr>
    </w:p>
    <w:p w14:paraId="390910FC" w14:textId="2BDD64B2" w:rsidR="00EC3F01" w:rsidRDefault="00EC3F01">
      <w:pPr>
        <w:rPr>
          <w:rFonts w:eastAsiaTheme="minorEastAsia"/>
          <w:bCs/>
        </w:rPr>
      </w:pPr>
    </w:p>
    <w:p w14:paraId="676CCFA3" w14:textId="54668B49" w:rsidR="00EC3F01" w:rsidRDefault="00EC3F01">
      <w:pPr>
        <w:rPr>
          <w:rFonts w:eastAsiaTheme="minorEastAsia"/>
          <w:bCs/>
        </w:rPr>
      </w:pPr>
    </w:p>
    <w:p w14:paraId="3F87C257" w14:textId="02FD3A0D" w:rsidR="00EC3F01" w:rsidRDefault="00EC3F01">
      <w:pPr>
        <w:rPr>
          <w:rFonts w:eastAsiaTheme="minorEastAsia"/>
          <w:bCs/>
        </w:rPr>
      </w:pPr>
      <w:r>
        <w:rPr>
          <w:rFonts w:eastAsiaTheme="minorEastAsia"/>
          <w:bCs/>
        </w:rPr>
        <w:t xml:space="preserve">b.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bCs/>
                <w:i/>
              </w:rPr>
            </m:ctrlPr>
          </m:funcPr>
          <m:fName>
            <m:r>
              <m:rPr>
                <m:sty m:val="p"/>
              </m:rPr>
              <w:rPr>
                <w:rFonts w:ascii="Cambria Math" w:eastAsiaTheme="minorEastAsia" w:hAnsi="Cambria Math"/>
              </w:rPr>
              <m:t>sec</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bCs/>
                <w:i/>
              </w:rPr>
            </m:ctrlPr>
          </m:fPr>
          <m:num>
            <m:r>
              <w:rPr>
                <w:rFonts w:ascii="Cambria Math" w:eastAsiaTheme="minorEastAsia" w:hAnsi="Cambria Math"/>
              </w:rPr>
              <m:t>π</m:t>
            </m:r>
          </m:num>
          <m:den>
            <m:r>
              <w:rPr>
                <w:rFonts w:ascii="Cambria Math" w:eastAsiaTheme="minorEastAsia" w:hAnsi="Cambria Math"/>
              </w:rPr>
              <m:t>3</m:t>
            </m:r>
          </m:den>
        </m:f>
        <m:r>
          <w:rPr>
            <w:rFonts w:ascii="Cambria Math" w:eastAsiaTheme="minorEastAsia" w:hAnsi="Cambria Math"/>
          </w:rPr>
          <m:t>≤x≤</m:t>
        </m:r>
        <m:f>
          <m:fPr>
            <m:ctrlPr>
              <w:rPr>
                <w:rFonts w:ascii="Cambria Math" w:eastAsiaTheme="minorEastAsia" w:hAnsi="Cambria Math"/>
                <w:bCs/>
                <w:i/>
              </w:rPr>
            </m:ctrlPr>
          </m:fPr>
          <m:num>
            <m:r>
              <w:rPr>
                <w:rFonts w:ascii="Cambria Math" w:eastAsiaTheme="minorEastAsia" w:hAnsi="Cambria Math"/>
              </w:rPr>
              <m:t>π</m:t>
            </m:r>
          </m:num>
          <m:den>
            <m:r>
              <w:rPr>
                <w:rFonts w:ascii="Cambria Math" w:eastAsiaTheme="minorEastAsia" w:hAnsi="Cambria Math"/>
              </w:rPr>
              <m:t>6</m:t>
            </m:r>
          </m:den>
        </m:f>
      </m:oMath>
    </w:p>
    <w:p w14:paraId="47A8A70A" w14:textId="2C1D0BD2" w:rsidR="00EC3F01" w:rsidRDefault="00EC3F01">
      <w:pPr>
        <w:rPr>
          <w:rFonts w:eastAsiaTheme="minorEastAsia"/>
          <w:bCs/>
        </w:rPr>
      </w:pPr>
    </w:p>
    <w:p w14:paraId="715B31F5" w14:textId="52986675" w:rsidR="00EC3F01" w:rsidRDefault="00EC3F01">
      <w:pPr>
        <w:rPr>
          <w:rFonts w:eastAsiaTheme="minorEastAsia"/>
          <w:bCs/>
        </w:rPr>
      </w:pPr>
    </w:p>
    <w:p w14:paraId="3B9F8A6B" w14:textId="728E04A2" w:rsidR="00EC3F01" w:rsidRDefault="00EC3F01">
      <w:pPr>
        <w:rPr>
          <w:rFonts w:eastAsiaTheme="minorEastAsia"/>
          <w:bCs/>
        </w:rPr>
      </w:pPr>
    </w:p>
    <w:p w14:paraId="4D54ABEB" w14:textId="445433F5" w:rsidR="00EC3F01" w:rsidRDefault="00EC3F01">
      <w:pPr>
        <w:rPr>
          <w:rFonts w:eastAsiaTheme="minorEastAsia"/>
          <w:bCs/>
        </w:rPr>
      </w:pPr>
    </w:p>
    <w:p w14:paraId="6D5A12D2" w14:textId="3390F3CE" w:rsidR="00EC3F01" w:rsidRDefault="00EC3F01">
      <w:pPr>
        <w:rPr>
          <w:rFonts w:eastAsiaTheme="minorEastAsia"/>
          <w:bCs/>
        </w:rPr>
      </w:pPr>
    </w:p>
    <w:p w14:paraId="5AE606DE" w14:textId="45A2551B" w:rsidR="00EC3F01" w:rsidRDefault="00EC3F01">
      <w:pPr>
        <w:rPr>
          <w:rFonts w:eastAsiaTheme="minorEastAsia"/>
          <w:bCs/>
        </w:rPr>
      </w:pPr>
    </w:p>
    <w:p w14:paraId="7FA7BA35" w14:textId="7BEDC3B3" w:rsidR="00EC3F01" w:rsidRDefault="00EC3F01">
      <w:pPr>
        <w:rPr>
          <w:rFonts w:eastAsiaTheme="minorEastAsia"/>
          <w:bCs/>
        </w:rPr>
      </w:pPr>
      <w:r>
        <w:rPr>
          <w:rFonts w:eastAsiaTheme="minorEastAsia"/>
          <w:bCs/>
        </w:rPr>
        <w:t xml:space="preserve">c.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bCs/>
                <w:i/>
              </w:rPr>
            </m:ctrlPr>
          </m:sSupPr>
          <m:e>
            <m:r>
              <w:rPr>
                <w:rFonts w:ascii="Cambria Math" w:eastAsiaTheme="minorEastAsia" w:hAnsi="Cambria Math"/>
              </w:rPr>
              <m:t>x</m:t>
            </m:r>
          </m:e>
          <m:sup>
            <m:f>
              <m:fPr>
                <m:ctrlPr>
                  <w:rPr>
                    <w:rFonts w:ascii="Cambria Math" w:eastAsiaTheme="minorEastAsia" w:hAnsi="Cambria Math"/>
                    <w:bCs/>
                    <w:i/>
                  </w:rPr>
                </m:ctrlPr>
              </m:fPr>
              <m:num>
                <m:r>
                  <w:rPr>
                    <w:rFonts w:ascii="Cambria Math" w:eastAsiaTheme="minorEastAsia" w:hAnsi="Cambria Math"/>
                  </w:rPr>
                  <m:t>4</m:t>
                </m:r>
              </m:num>
              <m:den>
                <m:r>
                  <w:rPr>
                    <w:rFonts w:ascii="Cambria Math" w:eastAsiaTheme="minorEastAsia" w:hAnsi="Cambria Math"/>
                  </w:rPr>
                  <m:t>3</m:t>
                </m:r>
              </m:den>
            </m:f>
          </m:sup>
        </m:sSup>
        <m:r>
          <w:rPr>
            <w:rFonts w:ascii="Cambria Math" w:eastAsiaTheme="minorEastAsia" w:hAnsi="Cambria Math"/>
          </w:rPr>
          <m:t>, -1≤x≤27</m:t>
        </m:r>
      </m:oMath>
    </w:p>
    <w:p w14:paraId="6B79A0A3" w14:textId="34147BBC" w:rsidR="00EC3F01" w:rsidRDefault="00EC3F01">
      <w:pPr>
        <w:rPr>
          <w:rFonts w:eastAsiaTheme="minorEastAsia"/>
          <w:bCs/>
        </w:rPr>
      </w:pPr>
    </w:p>
    <w:p w14:paraId="10DBB224" w14:textId="574DD68F" w:rsidR="00EC3F01" w:rsidRDefault="00EC3F01">
      <w:pPr>
        <w:rPr>
          <w:rFonts w:eastAsiaTheme="minorEastAsia"/>
          <w:bCs/>
        </w:rPr>
      </w:pPr>
    </w:p>
    <w:p w14:paraId="602D10BA" w14:textId="3BE7952C" w:rsidR="00EC3F01" w:rsidRDefault="00EC3F01">
      <w:pPr>
        <w:rPr>
          <w:rFonts w:eastAsiaTheme="minorEastAsia"/>
          <w:bCs/>
        </w:rPr>
      </w:pPr>
    </w:p>
    <w:p w14:paraId="3E529E83" w14:textId="0297E627" w:rsidR="00EC3F01" w:rsidRDefault="00EC3F01">
      <w:pPr>
        <w:rPr>
          <w:rFonts w:eastAsiaTheme="minorEastAsia"/>
          <w:bCs/>
        </w:rPr>
      </w:pPr>
    </w:p>
    <w:p w14:paraId="1865227D" w14:textId="7AE8D15A" w:rsidR="00EC3F01" w:rsidRDefault="00EC3F01">
      <w:pPr>
        <w:rPr>
          <w:rFonts w:eastAsiaTheme="minorEastAsia"/>
          <w:bCs/>
        </w:rPr>
      </w:pPr>
    </w:p>
    <w:p w14:paraId="50B46686" w14:textId="33CE1432" w:rsidR="00EC3F01" w:rsidRDefault="00EC3F01">
      <w:pPr>
        <w:rPr>
          <w:rFonts w:eastAsiaTheme="minorEastAsia"/>
          <w:bCs/>
        </w:rPr>
      </w:pPr>
    </w:p>
    <w:p w14:paraId="03E9A320" w14:textId="74864596" w:rsidR="00EC3F01" w:rsidRPr="00EC3F01" w:rsidRDefault="00EC3F01">
      <w:pPr>
        <w:rPr>
          <w:bCs/>
        </w:rPr>
      </w:pPr>
      <w:r>
        <w:rPr>
          <w:rFonts w:eastAsiaTheme="minorEastAsia"/>
          <w:bCs/>
        </w:rPr>
        <w:t xml:space="preserve">d.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=3</m:t>
        </m:r>
        <m:sSup>
          <m:sSupPr>
            <m:ctrlPr>
              <w:rPr>
                <w:rFonts w:ascii="Cambria Math" w:eastAsiaTheme="minorEastAsia" w:hAnsi="Cambria Math"/>
                <w:bCs/>
                <w:i/>
              </w:rPr>
            </m:ctrlPr>
          </m:sSupPr>
          <m:e>
            <m:r>
              <w:rPr>
                <w:rFonts w:ascii="Cambria Math" w:eastAsiaTheme="minorEastAsia" w:hAnsi="Cambria Math"/>
              </w:rPr>
              <m:t>x</m:t>
            </m:r>
          </m:e>
          <m:sup>
            <m:f>
              <m:fPr>
                <m:ctrlPr>
                  <w:rPr>
                    <w:rFonts w:ascii="Cambria Math" w:eastAsiaTheme="minorEastAsia" w:hAnsi="Cambria Math"/>
                    <w:bCs/>
                    <w:i/>
                  </w:rPr>
                </m:ctrlPr>
              </m:fPr>
              <m:num>
                <m:r>
                  <w:rPr>
                    <w:rFonts w:ascii="Cambria Math" w:eastAsiaTheme="minorEastAsia" w:hAnsi="Cambria Math"/>
                  </w:rPr>
                  <m:t>2</m:t>
                </m:r>
              </m:num>
              <m:den>
                <m:r>
                  <w:rPr>
                    <w:rFonts w:ascii="Cambria Math" w:eastAsiaTheme="minorEastAsia" w:hAnsi="Cambria Math"/>
                  </w:rPr>
                  <m:t>3</m:t>
                </m:r>
              </m:den>
            </m:f>
          </m:sup>
        </m:sSup>
        <m:r>
          <w:rPr>
            <w:rFonts w:ascii="Cambria Math" w:eastAsiaTheme="minorEastAsia" w:hAnsi="Cambria Math"/>
          </w:rPr>
          <m:t>,  1≤x≤8</m:t>
        </m:r>
      </m:oMath>
    </w:p>
    <w:p w14:paraId="131DC94E" w14:textId="77777777" w:rsidR="00EC3F01" w:rsidRDefault="00EC3F01">
      <w:pPr>
        <w:rPr>
          <w:bCs/>
        </w:rPr>
      </w:pPr>
    </w:p>
    <w:p w14:paraId="0936DD17" w14:textId="77777777" w:rsidR="00EC3F01" w:rsidRDefault="00EC3F01">
      <w:pPr>
        <w:rPr>
          <w:bCs/>
        </w:rPr>
      </w:pPr>
    </w:p>
    <w:p w14:paraId="770C644E" w14:textId="77777777" w:rsidR="00EC3F01" w:rsidRDefault="00EC3F01">
      <w:pPr>
        <w:rPr>
          <w:bCs/>
        </w:rPr>
      </w:pPr>
    </w:p>
    <w:p w14:paraId="564C84F3" w14:textId="77777777" w:rsidR="00EC3F01" w:rsidRDefault="00EC3F01">
      <w:pPr>
        <w:rPr>
          <w:bCs/>
        </w:rPr>
      </w:pPr>
    </w:p>
    <w:p w14:paraId="69C92B1B" w14:textId="50D24809" w:rsidR="006149F7" w:rsidRPr="00EC3F01" w:rsidRDefault="006149F7" w:rsidP="00EC3F01">
      <w:pPr>
        <w:rPr>
          <w:rFonts w:eastAsiaTheme="minorEastAsia"/>
          <w:bCs/>
        </w:rPr>
      </w:pPr>
    </w:p>
    <w:sectPr w:rsidR="006149F7" w:rsidRPr="00EC3F01" w:rsidSect="00240C5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21F25" w14:textId="77777777" w:rsidR="008E13D4" w:rsidRDefault="008E13D4" w:rsidP="002B1E9C">
      <w:pPr>
        <w:spacing w:after="0" w:line="240" w:lineRule="auto"/>
      </w:pPr>
      <w:r>
        <w:separator/>
      </w:r>
    </w:p>
  </w:endnote>
  <w:endnote w:type="continuationSeparator" w:id="0">
    <w:p w14:paraId="42B0244A" w14:textId="77777777" w:rsidR="008E13D4" w:rsidRDefault="008E13D4"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2B1E9C" w:rsidRDefault="002B1E9C">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D8A5A" w14:textId="77777777" w:rsidR="008E13D4" w:rsidRDefault="008E13D4" w:rsidP="002B1E9C">
      <w:pPr>
        <w:spacing w:after="0" w:line="240" w:lineRule="auto"/>
      </w:pPr>
      <w:r>
        <w:separator/>
      </w:r>
    </w:p>
  </w:footnote>
  <w:footnote w:type="continuationSeparator" w:id="0">
    <w:p w14:paraId="0A3EB247" w14:textId="77777777" w:rsidR="008E13D4" w:rsidRDefault="008E13D4"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20264"/>
    <w:multiLevelType w:val="hybridMultilevel"/>
    <w:tmpl w:val="25627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C657A"/>
    <w:multiLevelType w:val="hybridMultilevel"/>
    <w:tmpl w:val="8C948C5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609D5"/>
    <w:multiLevelType w:val="hybridMultilevel"/>
    <w:tmpl w:val="39CCC25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C3944"/>
    <w:multiLevelType w:val="hybridMultilevel"/>
    <w:tmpl w:val="5734F7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4641E"/>
    <w:multiLevelType w:val="hybridMultilevel"/>
    <w:tmpl w:val="E2406B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12A18"/>
    <w:multiLevelType w:val="hybridMultilevel"/>
    <w:tmpl w:val="1EC258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575A8"/>
    <w:multiLevelType w:val="hybridMultilevel"/>
    <w:tmpl w:val="952E8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431A9"/>
    <w:multiLevelType w:val="hybridMultilevel"/>
    <w:tmpl w:val="C2F247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5F3236"/>
    <w:multiLevelType w:val="hybridMultilevel"/>
    <w:tmpl w:val="1AE8B66A"/>
    <w:lvl w:ilvl="0" w:tplc="C60AE1BA">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6A4228"/>
    <w:multiLevelType w:val="hybridMultilevel"/>
    <w:tmpl w:val="7B060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CB6551"/>
    <w:multiLevelType w:val="hybridMultilevel"/>
    <w:tmpl w:val="8CF05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A4ACD"/>
    <w:multiLevelType w:val="hybridMultilevel"/>
    <w:tmpl w:val="B45264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D11FF"/>
    <w:multiLevelType w:val="hybridMultilevel"/>
    <w:tmpl w:val="FA121526"/>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BA1739"/>
    <w:multiLevelType w:val="hybridMultilevel"/>
    <w:tmpl w:val="F1D62E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7B6E7C"/>
    <w:multiLevelType w:val="hybridMultilevel"/>
    <w:tmpl w:val="0F80F0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3595A"/>
    <w:multiLevelType w:val="hybridMultilevel"/>
    <w:tmpl w:val="36B41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83823"/>
    <w:multiLevelType w:val="hybridMultilevel"/>
    <w:tmpl w:val="9F5C16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727F7B"/>
    <w:multiLevelType w:val="hybridMultilevel"/>
    <w:tmpl w:val="0164C16E"/>
    <w:lvl w:ilvl="0" w:tplc="56B86CB6">
      <w:start w:val="1"/>
      <w:numFmt w:val="lowerLetter"/>
      <w:lvlText w:val="%1."/>
      <w:lvlJc w:val="left"/>
      <w:pPr>
        <w:ind w:left="810" w:hanging="45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F7315"/>
    <w:multiLevelType w:val="hybridMultilevel"/>
    <w:tmpl w:val="F2100E42"/>
    <w:lvl w:ilvl="0" w:tplc="9208DA36">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B7E9E"/>
    <w:multiLevelType w:val="hybridMultilevel"/>
    <w:tmpl w:val="284A2040"/>
    <w:lvl w:ilvl="0" w:tplc="04090019">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0" w15:restartNumberingAfterBreak="0">
    <w:nsid w:val="3931462B"/>
    <w:multiLevelType w:val="hybridMultilevel"/>
    <w:tmpl w:val="7638BB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07D79"/>
    <w:multiLevelType w:val="hybridMultilevel"/>
    <w:tmpl w:val="C72447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720B17"/>
    <w:multiLevelType w:val="hybridMultilevel"/>
    <w:tmpl w:val="42A4EB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1D205D"/>
    <w:multiLevelType w:val="hybridMultilevel"/>
    <w:tmpl w:val="C5B40672"/>
    <w:lvl w:ilvl="0" w:tplc="728E4D5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D0B31"/>
    <w:multiLevelType w:val="hybridMultilevel"/>
    <w:tmpl w:val="7562B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247860"/>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7806FA"/>
    <w:multiLevelType w:val="hybridMultilevel"/>
    <w:tmpl w:val="0556031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C45BBE"/>
    <w:multiLevelType w:val="hybridMultilevel"/>
    <w:tmpl w:val="D2E2A2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CC6BCF"/>
    <w:multiLevelType w:val="hybridMultilevel"/>
    <w:tmpl w:val="D39C91C4"/>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F04B05"/>
    <w:multiLevelType w:val="hybridMultilevel"/>
    <w:tmpl w:val="4870468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8A0F83"/>
    <w:multiLevelType w:val="hybridMultilevel"/>
    <w:tmpl w:val="CD3E4C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E4F3B"/>
    <w:multiLevelType w:val="hybridMultilevel"/>
    <w:tmpl w:val="C2945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834BBD"/>
    <w:multiLevelType w:val="hybridMultilevel"/>
    <w:tmpl w:val="3A2040E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5B3477"/>
    <w:multiLevelType w:val="hybridMultilevel"/>
    <w:tmpl w:val="DE2A8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B1E9E"/>
    <w:multiLevelType w:val="hybridMultilevel"/>
    <w:tmpl w:val="310E4520"/>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2101FB"/>
    <w:multiLevelType w:val="hybridMultilevel"/>
    <w:tmpl w:val="A5EC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A66211"/>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E51610"/>
    <w:multiLevelType w:val="hybridMultilevel"/>
    <w:tmpl w:val="3ABEF71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275CCE"/>
    <w:multiLevelType w:val="hybridMultilevel"/>
    <w:tmpl w:val="6C3C95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11779D"/>
    <w:multiLevelType w:val="hybridMultilevel"/>
    <w:tmpl w:val="880243E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254E0E"/>
    <w:multiLevelType w:val="hybridMultilevel"/>
    <w:tmpl w:val="A6664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ED4526"/>
    <w:multiLevelType w:val="hybridMultilevel"/>
    <w:tmpl w:val="30769C1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D92A28"/>
    <w:multiLevelType w:val="hybridMultilevel"/>
    <w:tmpl w:val="76F2C5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894E04"/>
    <w:multiLevelType w:val="hybridMultilevel"/>
    <w:tmpl w:val="F2B47FAC"/>
    <w:lvl w:ilvl="0" w:tplc="07CCA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4790EB8"/>
    <w:multiLevelType w:val="hybridMultilevel"/>
    <w:tmpl w:val="CCC677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79240B"/>
    <w:multiLevelType w:val="hybridMultilevel"/>
    <w:tmpl w:val="7B8AF96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0B599D"/>
    <w:multiLevelType w:val="hybridMultilevel"/>
    <w:tmpl w:val="4066DF08"/>
    <w:lvl w:ilvl="0" w:tplc="9208DA36">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EB29E0"/>
    <w:multiLevelType w:val="hybridMultilevel"/>
    <w:tmpl w:val="39D658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E83FE3"/>
    <w:multiLevelType w:val="hybridMultilevel"/>
    <w:tmpl w:val="FD4AA7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5994080">
    <w:abstractNumId w:val="14"/>
  </w:num>
  <w:num w:numId="2" w16cid:durableId="787164839">
    <w:abstractNumId w:val="0"/>
  </w:num>
  <w:num w:numId="3" w16cid:durableId="273051950">
    <w:abstractNumId w:val="43"/>
  </w:num>
  <w:num w:numId="4" w16cid:durableId="725839840">
    <w:abstractNumId w:val="15"/>
  </w:num>
  <w:num w:numId="5" w16cid:durableId="112481805">
    <w:abstractNumId w:val="13"/>
  </w:num>
  <w:num w:numId="6" w16cid:durableId="699404618">
    <w:abstractNumId w:val="3"/>
  </w:num>
  <w:num w:numId="7" w16cid:durableId="1593851525">
    <w:abstractNumId w:val="16"/>
  </w:num>
  <w:num w:numId="8" w16cid:durableId="1162968499">
    <w:abstractNumId w:val="40"/>
  </w:num>
  <w:num w:numId="9" w16cid:durableId="1051731920">
    <w:abstractNumId w:val="4"/>
  </w:num>
  <w:num w:numId="10" w16cid:durableId="278951965">
    <w:abstractNumId w:val="27"/>
  </w:num>
  <w:num w:numId="11" w16cid:durableId="617374007">
    <w:abstractNumId w:val="24"/>
  </w:num>
  <w:num w:numId="12" w16cid:durableId="1764062916">
    <w:abstractNumId w:val="36"/>
  </w:num>
  <w:num w:numId="13" w16cid:durableId="1564290083">
    <w:abstractNumId w:val="25"/>
  </w:num>
  <w:num w:numId="14" w16cid:durableId="1389257306">
    <w:abstractNumId w:val="22"/>
  </w:num>
  <w:num w:numId="15" w16cid:durableId="1507550619">
    <w:abstractNumId w:val="48"/>
  </w:num>
  <w:num w:numId="16" w16cid:durableId="735129417">
    <w:abstractNumId w:val="9"/>
  </w:num>
  <w:num w:numId="17" w16cid:durableId="1063911801">
    <w:abstractNumId w:val="21"/>
  </w:num>
  <w:num w:numId="18" w16cid:durableId="1653555528">
    <w:abstractNumId w:val="47"/>
  </w:num>
  <w:num w:numId="19" w16cid:durableId="1972203726">
    <w:abstractNumId w:val="6"/>
  </w:num>
  <w:num w:numId="20" w16cid:durableId="33507563">
    <w:abstractNumId w:val="46"/>
  </w:num>
  <w:num w:numId="21" w16cid:durableId="180170632">
    <w:abstractNumId w:val="1"/>
  </w:num>
  <w:num w:numId="22" w16cid:durableId="1012874309">
    <w:abstractNumId w:val="29"/>
  </w:num>
  <w:num w:numId="23" w16cid:durableId="1863856993">
    <w:abstractNumId w:val="45"/>
  </w:num>
  <w:num w:numId="24" w16cid:durableId="547187269">
    <w:abstractNumId w:val="28"/>
  </w:num>
  <w:num w:numId="25" w16cid:durableId="747458128">
    <w:abstractNumId w:val="2"/>
  </w:num>
  <w:num w:numId="26" w16cid:durableId="410659021">
    <w:abstractNumId w:val="39"/>
  </w:num>
  <w:num w:numId="27" w16cid:durableId="747921173">
    <w:abstractNumId w:val="37"/>
  </w:num>
  <w:num w:numId="28" w16cid:durableId="1572542992">
    <w:abstractNumId w:val="26"/>
  </w:num>
  <w:num w:numId="29" w16cid:durableId="1518621746">
    <w:abstractNumId w:val="34"/>
  </w:num>
  <w:num w:numId="30" w16cid:durableId="807748761">
    <w:abstractNumId w:val="23"/>
  </w:num>
  <w:num w:numId="31" w16cid:durableId="720136688">
    <w:abstractNumId w:val="12"/>
  </w:num>
  <w:num w:numId="32" w16cid:durableId="1661035360">
    <w:abstractNumId w:val="32"/>
  </w:num>
  <w:num w:numId="33" w16cid:durableId="1611400102">
    <w:abstractNumId w:val="18"/>
  </w:num>
  <w:num w:numId="34" w16cid:durableId="213321552">
    <w:abstractNumId w:val="8"/>
  </w:num>
  <w:num w:numId="35" w16cid:durableId="386299603">
    <w:abstractNumId w:val="41"/>
  </w:num>
  <w:num w:numId="36" w16cid:durableId="2026200309">
    <w:abstractNumId w:val="30"/>
  </w:num>
  <w:num w:numId="37" w16cid:durableId="299919844">
    <w:abstractNumId w:val="20"/>
  </w:num>
  <w:num w:numId="38" w16cid:durableId="667250831">
    <w:abstractNumId w:val="11"/>
  </w:num>
  <w:num w:numId="39" w16cid:durableId="431172174">
    <w:abstractNumId w:val="31"/>
  </w:num>
  <w:num w:numId="40" w16cid:durableId="1358851377">
    <w:abstractNumId w:val="35"/>
  </w:num>
  <w:num w:numId="41" w16cid:durableId="2127381679">
    <w:abstractNumId w:val="42"/>
  </w:num>
  <w:num w:numId="42" w16cid:durableId="2074694908">
    <w:abstractNumId w:val="19"/>
  </w:num>
  <w:num w:numId="43" w16cid:durableId="1844272929">
    <w:abstractNumId w:val="10"/>
  </w:num>
  <w:num w:numId="44" w16cid:durableId="85538160">
    <w:abstractNumId w:val="7"/>
  </w:num>
  <w:num w:numId="45" w16cid:durableId="381487318">
    <w:abstractNumId w:val="5"/>
  </w:num>
  <w:num w:numId="46" w16cid:durableId="2095200152">
    <w:abstractNumId w:val="17"/>
  </w:num>
  <w:num w:numId="47" w16cid:durableId="991561091">
    <w:abstractNumId w:val="44"/>
  </w:num>
  <w:num w:numId="48" w16cid:durableId="935333750">
    <w:abstractNumId w:val="38"/>
  </w:num>
  <w:num w:numId="49" w16cid:durableId="99105512">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321A0"/>
    <w:rsid w:val="000436D6"/>
    <w:rsid w:val="00050938"/>
    <w:rsid w:val="00054D00"/>
    <w:rsid w:val="00071CCA"/>
    <w:rsid w:val="00096249"/>
    <w:rsid w:val="000B5B33"/>
    <w:rsid w:val="000C7AF7"/>
    <w:rsid w:val="000E3BAF"/>
    <w:rsid w:val="000E48E2"/>
    <w:rsid w:val="000E5318"/>
    <w:rsid w:val="00117B4C"/>
    <w:rsid w:val="001204DF"/>
    <w:rsid w:val="001427FA"/>
    <w:rsid w:val="00150302"/>
    <w:rsid w:val="00153155"/>
    <w:rsid w:val="001579AD"/>
    <w:rsid w:val="00162D47"/>
    <w:rsid w:val="001739C2"/>
    <w:rsid w:val="001800D3"/>
    <w:rsid w:val="00191FA4"/>
    <w:rsid w:val="00197567"/>
    <w:rsid w:val="001B789E"/>
    <w:rsid w:val="001D228C"/>
    <w:rsid w:val="001F0139"/>
    <w:rsid w:val="001F0A8B"/>
    <w:rsid w:val="00207FA5"/>
    <w:rsid w:val="00240C55"/>
    <w:rsid w:val="002646BA"/>
    <w:rsid w:val="002701ED"/>
    <w:rsid w:val="0027598D"/>
    <w:rsid w:val="00280A76"/>
    <w:rsid w:val="00283C28"/>
    <w:rsid w:val="00296EA6"/>
    <w:rsid w:val="002B1E9C"/>
    <w:rsid w:val="0031299C"/>
    <w:rsid w:val="003354D6"/>
    <w:rsid w:val="00362BC8"/>
    <w:rsid w:val="00371122"/>
    <w:rsid w:val="00390E12"/>
    <w:rsid w:val="003948B4"/>
    <w:rsid w:val="003A64B7"/>
    <w:rsid w:val="003A729A"/>
    <w:rsid w:val="003C2B50"/>
    <w:rsid w:val="003D371B"/>
    <w:rsid w:val="003D59E0"/>
    <w:rsid w:val="003E645B"/>
    <w:rsid w:val="004024F3"/>
    <w:rsid w:val="00452FA7"/>
    <w:rsid w:val="004570E3"/>
    <w:rsid w:val="004663D9"/>
    <w:rsid w:val="004D2F9A"/>
    <w:rsid w:val="004D36C8"/>
    <w:rsid w:val="004E5E1A"/>
    <w:rsid w:val="00500B9D"/>
    <w:rsid w:val="00510691"/>
    <w:rsid w:val="005337EF"/>
    <w:rsid w:val="00563FDD"/>
    <w:rsid w:val="00576BCC"/>
    <w:rsid w:val="00583A40"/>
    <w:rsid w:val="005E31AD"/>
    <w:rsid w:val="005F032E"/>
    <w:rsid w:val="006004E4"/>
    <w:rsid w:val="00601ED5"/>
    <w:rsid w:val="006071C2"/>
    <w:rsid w:val="0061198D"/>
    <w:rsid w:val="006149F7"/>
    <w:rsid w:val="006350DF"/>
    <w:rsid w:val="00644886"/>
    <w:rsid w:val="006476B3"/>
    <w:rsid w:val="00650C48"/>
    <w:rsid w:val="00653379"/>
    <w:rsid w:val="0066536C"/>
    <w:rsid w:val="00670D4D"/>
    <w:rsid w:val="0068045E"/>
    <w:rsid w:val="0069588C"/>
    <w:rsid w:val="006A54B5"/>
    <w:rsid w:val="0070254C"/>
    <w:rsid w:val="00710DF6"/>
    <w:rsid w:val="00711BF8"/>
    <w:rsid w:val="00724F86"/>
    <w:rsid w:val="007334BF"/>
    <w:rsid w:val="007375E6"/>
    <w:rsid w:val="00755AF7"/>
    <w:rsid w:val="00763C61"/>
    <w:rsid w:val="007669FC"/>
    <w:rsid w:val="0079461F"/>
    <w:rsid w:val="007A2C05"/>
    <w:rsid w:val="007A596F"/>
    <w:rsid w:val="007D2218"/>
    <w:rsid w:val="007D49A1"/>
    <w:rsid w:val="007D5E71"/>
    <w:rsid w:val="007F1782"/>
    <w:rsid w:val="007F248D"/>
    <w:rsid w:val="007F38DD"/>
    <w:rsid w:val="007F3C34"/>
    <w:rsid w:val="00807B2C"/>
    <w:rsid w:val="008213A0"/>
    <w:rsid w:val="008430AC"/>
    <w:rsid w:val="00845181"/>
    <w:rsid w:val="0084525C"/>
    <w:rsid w:val="00851319"/>
    <w:rsid w:val="008563B1"/>
    <w:rsid w:val="00856F98"/>
    <w:rsid w:val="00862D43"/>
    <w:rsid w:val="008643DE"/>
    <w:rsid w:val="00886388"/>
    <w:rsid w:val="008C1FD5"/>
    <w:rsid w:val="008D31FD"/>
    <w:rsid w:val="008E13D4"/>
    <w:rsid w:val="008F1838"/>
    <w:rsid w:val="009010BA"/>
    <w:rsid w:val="009044B7"/>
    <w:rsid w:val="009143AD"/>
    <w:rsid w:val="00927665"/>
    <w:rsid w:val="009818F2"/>
    <w:rsid w:val="00982F1C"/>
    <w:rsid w:val="00992498"/>
    <w:rsid w:val="009B64A8"/>
    <w:rsid w:val="009C4DBB"/>
    <w:rsid w:val="009D7F0E"/>
    <w:rsid w:val="009E19ED"/>
    <w:rsid w:val="009F2C5E"/>
    <w:rsid w:val="009F764A"/>
    <w:rsid w:val="00A372F7"/>
    <w:rsid w:val="00A44A79"/>
    <w:rsid w:val="00A50478"/>
    <w:rsid w:val="00A62205"/>
    <w:rsid w:val="00A73B06"/>
    <w:rsid w:val="00A81390"/>
    <w:rsid w:val="00A81D6C"/>
    <w:rsid w:val="00A86F04"/>
    <w:rsid w:val="00A957CA"/>
    <w:rsid w:val="00AD1DBF"/>
    <w:rsid w:val="00AD7C3B"/>
    <w:rsid w:val="00AD7E56"/>
    <w:rsid w:val="00B01C3D"/>
    <w:rsid w:val="00B16AF2"/>
    <w:rsid w:val="00B413CF"/>
    <w:rsid w:val="00B57999"/>
    <w:rsid w:val="00B74398"/>
    <w:rsid w:val="00B85B55"/>
    <w:rsid w:val="00B96899"/>
    <w:rsid w:val="00BA4CAB"/>
    <w:rsid w:val="00BC13B9"/>
    <w:rsid w:val="00BC2A34"/>
    <w:rsid w:val="00BE4B4B"/>
    <w:rsid w:val="00C36A45"/>
    <w:rsid w:val="00C45B9B"/>
    <w:rsid w:val="00C67A4C"/>
    <w:rsid w:val="00C67FA6"/>
    <w:rsid w:val="00C75D25"/>
    <w:rsid w:val="00C81850"/>
    <w:rsid w:val="00C86F34"/>
    <w:rsid w:val="00C919E7"/>
    <w:rsid w:val="00CB01B9"/>
    <w:rsid w:val="00CC54EE"/>
    <w:rsid w:val="00CD61DB"/>
    <w:rsid w:val="00D01C34"/>
    <w:rsid w:val="00D01EDE"/>
    <w:rsid w:val="00D11FD7"/>
    <w:rsid w:val="00D136D2"/>
    <w:rsid w:val="00D25718"/>
    <w:rsid w:val="00DD6E6B"/>
    <w:rsid w:val="00E22268"/>
    <w:rsid w:val="00E33FD2"/>
    <w:rsid w:val="00EC3F01"/>
    <w:rsid w:val="00EE310A"/>
    <w:rsid w:val="00EF150D"/>
    <w:rsid w:val="00F178D9"/>
    <w:rsid w:val="00F27FFD"/>
    <w:rsid w:val="00F76971"/>
    <w:rsid w:val="00F76A56"/>
    <w:rsid w:val="00F92EB7"/>
    <w:rsid w:val="00FB04CA"/>
    <w:rsid w:val="00FD41A1"/>
    <w:rsid w:val="00FE0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Extreme Values of Functions on Closed Intervals</dc:title>
  <dc:subject/>
  <dc:creator>jenniferanne.hill@gmail.com</dc:creator>
  <cp:keywords/>
  <dc:description/>
  <cp:lastModifiedBy>Dan Bartkiewicz</cp:lastModifiedBy>
  <cp:revision>5</cp:revision>
  <cp:lastPrinted>2026-08-11T15:48:00Z</cp:lastPrinted>
  <dcterms:created xsi:type="dcterms:W3CDTF">2020-03-16T20:13:00Z</dcterms:created>
  <dcterms:modified xsi:type="dcterms:W3CDTF">2026-08-11T15:48:00Z</dcterms:modified>
  <dc:language>en-US</dc:language>
</cp:coreProperties>
</file>